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7D" w:rsidRDefault="00A5677D">
      <w:pPr>
        <w:pStyle w:val="Title"/>
        <w:rPr>
          <w:rFonts w:ascii="Arial" w:hAnsi="Arial" w:cs="Arial"/>
        </w:rPr>
      </w:pPr>
      <w:bookmarkStart w:id="0" w:name="_GoBack"/>
      <w:bookmarkEnd w:id="0"/>
      <w:r>
        <w:rPr>
          <w:rFonts w:ascii="Arial" w:hAnsi="Arial" w:cs="Arial"/>
        </w:rPr>
        <w:t>Minutes of the Elstronwick Parish Council</w:t>
      </w:r>
    </w:p>
    <w:p w:rsidR="00A5677D" w:rsidRDefault="00A5677D">
      <w:pPr>
        <w:jc w:val="center"/>
        <w:rPr>
          <w:rFonts w:ascii="Arial" w:hAnsi="Arial" w:cs="Arial"/>
          <w:b/>
          <w:u w:val="single"/>
        </w:rPr>
      </w:pPr>
    </w:p>
    <w:p w:rsidR="00A5677D" w:rsidRDefault="00A5677D" w:rsidP="00762265">
      <w:pPr>
        <w:ind w:right="-537"/>
        <w:jc w:val="center"/>
        <w:rPr>
          <w:rFonts w:ascii="Arial" w:hAnsi="Arial" w:cs="Arial"/>
          <w:b/>
          <w:u w:val="single"/>
        </w:rPr>
      </w:pPr>
      <w:r>
        <w:rPr>
          <w:rFonts w:ascii="Arial" w:hAnsi="Arial" w:cs="Arial"/>
          <w:b/>
          <w:u w:val="single"/>
        </w:rPr>
        <w:t xml:space="preserve">Meeting Held </w:t>
      </w:r>
      <w:r w:rsidR="00442419">
        <w:rPr>
          <w:rFonts w:ascii="Arial" w:hAnsi="Arial" w:cs="Arial"/>
          <w:b/>
          <w:u w:val="single"/>
        </w:rPr>
        <w:t>on 7</w:t>
      </w:r>
      <w:r w:rsidR="00442419" w:rsidRPr="00442419">
        <w:rPr>
          <w:rFonts w:ascii="Arial" w:hAnsi="Arial" w:cs="Arial"/>
          <w:b/>
          <w:u w:val="single"/>
          <w:vertAlign w:val="superscript"/>
        </w:rPr>
        <w:t>th</w:t>
      </w:r>
      <w:r w:rsidR="00442419">
        <w:rPr>
          <w:rFonts w:ascii="Arial" w:hAnsi="Arial" w:cs="Arial"/>
          <w:b/>
          <w:u w:val="single"/>
        </w:rPr>
        <w:t xml:space="preserve"> November </w:t>
      </w:r>
      <w:r w:rsidR="00437F8A">
        <w:rPr>
          <w:rFonts w:ascii="Arial" w:hAnsi="Arial" w:cs="Arial"/>
          <w:b/>
          <w:u w:val="single"/>
        </w:rPr>
        <w:t xml:space="preserve">2017 </w:t>
      </w:r>
      <w:r>
        <w:rPr>
          <w:rFonts w:ascii="Arial" w:hAnsi="Arial" w:cs="Arial"/>
          <w:b/>
          <w:u w:val="single"/>
        </w:rPr>
        <w:t xml:space="preserve">at </w:t>
      </w:r>
      <w:proofErr w:type="gramStart"/>
      <w:r w:rsidR="001B617C">
        <w:rPr>
          <w:rFonts w:ascii="Arial" w:hAnsi="Arial" w:cs="Arial"/>
          <w:b/>
          <w:u w:val="single"/>
        </w:rPr>
        <w:t>The</w:t>
      </w:r>
      <w:proofErr w:type="gramEnd"/>
      <w:r w:rsidR="001B617C">
        <w:rPr>
          <w:rFonts w:ascii="Arial" w:hAnsi="Arial" w:cs="Arial"/>
          <w:b/>
          <w:u w:val="single"/>
        </w:rPr>
        <w:t xml:space="preserve"> Methodist Chapel, </w:t>
      </w:r>
      <w:r>
        <w:rPr>
          <w:rFonts w:ascii="Arial" w:hAnsi="Arial" w:cs="Arial"/>
          <w:b/>
          <w:u w:val="single"/>
        </w:rPr>
        <w:t>Elst</w:t>
      </w:r>
      <w:r w:rsidR="001B617C">
        <w:rPr>
          <w:rFonts w:ascii="Arial" w:hAnsi="Arial" w:cs="Arial"/>
          <w:b/>
          <w:u w:val="single"/>
        </w:rPr>
        <w:t xml:space="preserve">ernwick </w:t>
      </w:r>
      <w:r>
        <w:rPr>
          <w:rFonts w:ascii="Arial" w:hAnsi="Arial" w:cs="Arial"/>
          <w:b/>
          <w:u w:val="single"/>
        </w:rPr>
        <w:t>7.30 pm</w:t>
      </w:r>
    </w:p>
    <w:p w:rsidR="00A5677D" w:rsidRDefault="00A5677D">
      <w:pPr>
        <w:jc w:val="both"/>
        <w:rPr>
          <w:rFonts w:ascii="Arial" w:hAnsi="Arial" w:cs="Arial"/>
          <w:b/>
          <w:u w:val="single"/>
        </w:rPr>
      </w:pPr>
    </w:p>
    <w:p w:rsidR="00A5677D" w:rsidRDefault="00A5677D">
      <w:pPr>
        <w:numPr>
          <w:ilvl w:val="0"/>
          <w:numId w:val="2"/>
        </w:numPr>
        <w:jc w:val="both"/>
        <w:rPr>
          <w:rFonts w:ascii="Arial" w:hAnsi="Arial" w:cs="Arial"/>
        </w:rPr>
      </w:pPr>
      <w:r>
        <w:rPr>
          <w:rFonts w:ascii="Arial" w:hAnsi="Arial" w:cs="Arial"/>
          <w:u w:val="single"/>
        </w:rPr>
        <w:t>Present:</w:t>
      </w:r>
      <w:r>
        <w:rPr>
          <w:rFonts w:ascii="Arial" w:hAnsi="Arial" w:cs="Arial"/>
        </w:rPr>
        <w:t xml:space="preserve"> </w:t>
      </w:r>
      <w:r>
        <w:rPr>
          <w:rFonts w:ascii="Arial" w:hAnsi="Arial" w:cs="Arial"/>
        </w:rPr>
        <w:tab/>
      </w:r>
      <w:r w:rsidR="0098555E">
        <w:rPr>
          <w:rFonts w:ascii="Arial" w:hAnsi="Arial" w:cs="Arial"/>
        </w:rPr>
        <w:t xml:space="preserve">Cllrs. </w:t>
      </w:r>
      <w:r w:rsidR="003F301C">
        <w:rPr>
          <w:rFonts w:ascii="Arial" w:hAnsi="Arial" w:cs="Arial"/>
        </w:rPr>
        <w:t xml:space="preserve">Barker, </w:t>
      </w:r>
      <w:r w:rsidR="00442419">
        <w:rPr>
          <w:rFonts w:ascii="Arial" w:hAnsi="Arial" w:cs="Arial"/>
        </w:rPr>
        <w:t>Kirk,</w:t>
      </w:r>
      <w:r w:rsidR="00442419" w:rsidRPr="003F301C">
        <w:rPr>
          <w:rFonts w:ascii="Arial" w:hAnsi="Arial" w:cs="Arial"/>
        </w:rPr>
        <w:t xml:space="preserve"> </w:t>
      </w:r>
      <w:r w:rsidR="00442419">
        <w:rPr>
          <w:rFonts w:ascii="Arial" w:hAnsi="Arial" w:cs="Arial"/>
        </w:rPr>
        <w:t xml:space="preserve">Nicholson, </w:t>
      </w:r>
      <w:r w:rsidR="00DE5062">
        <w:rPr>
          <w:rFonts w:ascii="Arial" w:hAnsi="Arial" w:cs="Arial"/>
        </w:rPr>
        <w:t xml:space="preserve">Wallace, </w:t>
      </w:r>
      <w:r w:rsidR="00442419">
        <w:rPr>
          <w:rFonts w:ascii="Arial" w:hAnsi="Arial" w:cs="Arial"/>
        </w:rPr>
        <w:t>Wright</w:t>
      </w:r>
      <w:r w:rsidR="00442419">
        <w:rPr>
          <w:rFonts w:ascii="Arial" w:hAnsi="Arial" w:cs="Arial"/>
        </w:rPr>
        <w:tab/>
      </w:r>
    </w:p>
    <w:p w:rsidR="00A5677D" w:rsidRDefault="00A5677D">
      <w:pPr>
        <w:ind w:left="2160"/>
        <w:jc w:val="both"/>
        <w:rPr>
          <w:rFonts w:ascii="Arial" w:hAnsi="Arial" w:cs="Arial"/>
          <w:sz w:val="20"/>
        </w:rPr>
      </w:pPr>
    </w:p>
    <w:p w:rsidR="00A5677D" w:rsidRDefault="00A5677D">
      <w:pPr>
        <w:numPr>
          <w:ilvl w:val="0"/>
          <w:numId w:val="2"/>
        </w:numPr>
        <w:jc w:val="both"/>
        <w:rPr>
          <w:rFonts w:ascii="Arial" w:hAnsi="Arial" w:cs="Arial"/>
        </w:rPr>
      </w:pPr>
      <w:r>
        <w:rPr>
          <w:rFonts w:ascii="Arial" w:hAnsi="Arial" w:cs="Arial"/>
          <w:u w:val="single"/>
        </w:rPr>
        <w:t>Apologies:</w:t>
      </w:r>
      <w:r>
        <w:rPr>
          <w:rFonts w:ascii="Arial" w:hAnsi="Arial" w:cs="Arial"/>
        </w:rPr>
        <w:tab/>
      </w:r>
      <w:r w:rsidR="00442419">
        <w:rPr>
          <w:rFonts w:ascii="Arial" w:hAnsi="Arial" w:cs="Arial"/>
        </w:rPr>
        <w:t xml:space="preserve">Burstall, Shimmon </w:t>
      </w:r>
      <w:r>
        <w:rPr>
          <w:rFonts w:ascii="Arial" w:hAnsi="Arial" w:cs="Arial"/>
          <w:u w:val="single"/>
        </w:rPr>
        <w:t>Absent</w:t>
      </w:r>
      <w:r>
        <w:rPr>
          <w:rFonts w:ascii="Arial" w:hAnsi="Arial" w:cs="Arial"/>
        </w:rPr>
        <w:t xml:space="preserve">: </w:t>
      </w:r>
      <w:r w:rsidR="00DE5062">
        <w:rPr>
          <w:rFonts w:ascii="Arial" w:hAnsi="Arial" w:cs="Arial"/>
        </w:rPr>
        <w:t xml:space="preserve">None </w:t>
      </w:r>
      <w:r w:rsidR="00475095">
        <w:rPr>
          <w:rFonts w:ascii="Arial" w:hAnsi="Arial" w:cs="Arial"/>
        </w:rPr>
        <w:t xml:space="preserve"> </w:t>
      </w:r>
    </w:p>
    <w:p w:rsidR="005A04A1" w:rsidRDefault="00A5677D">
      <w:pPr>
        <w:ind w:left="360"/>
        <w:jc w:val="both"/>
        <w:rPr>
          <w:rFonts w:ascii="Arial" w:hAnsi="Arial" w:cs="Arial"/>
        </w:rPr>
      </w:pPr>
      <w:r>
        <w:rPr>
          <w:rFonts w:ascii="Arial" w:hAnsi="Arial" w:cs="Arial"/>
        </w:rPr>
        <w:t xml:space="preserve"> </w:t>
      </w:r>
    </w:p>
    <w:p w:rsidR="00437F8A" w:rsidRDefault="00437F8A">
      <w:pPr>
        <w:ind w:left="360"/>
        <w:jc w:val="both"/>
        <w:rPr>
          <w:rFonts w:ascii="Arial" w:hAnsi="Arial" w:cs="Arial"/>
        </w:rPr>
      </w:pPr>
    </w:p>
    <w:p w:rsidR="00A5677D" w:rsidRDefault="00A5677D">
      <w:pPr>
        <w:numPr>
          <w:ilvl w:val="0"/>
          <w:numId w:val="2"/>
        </w:numPr>
        <w:jc w:val="both"/>
        <w:rPr>
          <w:rFonts w:ascii="Arial" w:hAnsi="Arial" w:cs="Arial"/>
        </w:rPr>
      </w:pPr>
      <w:r>
        <w:rPr>
          <w:rFonts w:ascii="Arial" w:hAnsi="Arial" w:cs="Arial"/>
          <w:u w:val="single"/>
        </w:rPr>
        <w:t>Members of the Public invited to speak:</w:t>
      </w:r>
      <w:r>
        <w:rPr>
          <w:rFonts w:ascii="Arial" w:hAnsi="Arial" w:cs="Arial"/>
        </w:rPr>
        <w:t xml:space="preserve"> </w:t>
      </w:r>
    </w:p>
    <w:p w:rsidR="00A5677D" w:rsidRDefault="00A5677D">
      <w:pPr>
        <w:ind w:left="360" w:firstLine="360"/>
        <w:jc w:val="both"/>
        <w:rPr>
          <w:rFonts w:ascii="Arial" w:hAnsi="Arial" w:cs="Arial"/>
        </w:rPr>
      </w:pPr>
    </w:p>
    <w:p w:rsidR="00346E0E" w:rsidRDefault="00A5677D" w:rsidP="003F301C">
      <w:pPr>
        <w:ind w:left="360"/>
        <w:jc w:val="both"/>
        <w:rPr>
          <w:rFonts w:ascii="Arial" w:hAnsi="Arial" w:cs="Arial"/>
        </w:rPr>
      </w:pPr>
      <w:r>
        <w:rPr>
          <w:rFonts w:ascii="Arial" w:hAnsi="Arial" w:cs="Arial"/>
        </w:rPr>
        <w:t xml:space="preserve">There </w:t>
      </w:r>
      <w:r w:rsidR="00437F8A">
        <w:rPr>
          <w:rFonts w:ascii="Arial" w:hAnsi="Arial" w:cs="Arial"/>
        </w:rPr>
        <w:t>w</w:t>
      </w:r>
      <w:r w:rsidR="00DE5062">
        <w:rPr>
          <w:rFonts w:ascii="Arial" w:hAnsi="Arial" w:cs="Arial"/>
        </w:rPr>
        <w:t xml:space="preserve">ere </w:t>
      </w:r>
      <w:r w:rsidR="003F301C">
        <w:rPr>
          <w:rFonts w:ascii="Arial" w:hAnsi="Arial" w:cs="Arial"/>
        </w:rPr>
        <w:t>no</w:t>
      </w:r>
      <w:r w:rsidR="00346E0E">
        <w:rPr>
          <w:rFonts w:ascii="Arial" w:hAnsi="Arial" w:cs="Arial"/>
        </w:rPr>
        <w:t xml:space="preserve"> </w:t>
      </w:r>
      <w:r w:rsidR="00437F8A">
        <w:rPr>
          <w:rFonts w:ascii="Arial" w:hAnsi="Arial" w:cs="Arial"/>
        </w:rPr>
        <w:t>member</w:t>
      </w:r>
      <w:r w:rsidR="00346E0E">
        <w:rPr>
          <w:rFonts w:ascii="Arial" w:hAnsi="Arial" w:cs="Arial"/>
        </w:rPr>
        <w:t>s</w:t>
      </w:r>
      <w:r w:rsidR="00437F8A">
        <w:rPr>
          <w:rFonts w:ascii="Arial" w:hAnsi="Arial" w:cs="Arial"/>
        </w:rPr>
        <w:t xml:space="preserve"> of the public present.  </w:t>
      </w:r>
    </w:p>
    <w:p w:rsidR="004F7460" w:rsidRDefault="004F7460" w:rsidP="0098555E">
      <w:pPr>
        <w:ind w:left="360"/>
        <w:jc w:val="both"/>
        <w:rPr>
          <w:rFonts w:ascii="Arial" w:hAnsi="Arial" w:cs="Arial"/>
        </w:rPr>
      </w:pPr>
    </w:p>
    <w:p w:rsidR="00A5677D" w:rsidRDefault="00A5677D">
      <w:pPr>
        <w:numPr>
          <w:ilvl w:val="0"/>
          <w:numId w:val="2"/>
        </w:numPr>
        <w:jc w:val="both"/>
        <w:rPr>
          <w:rFonts w:ascii="Arial" w:hAnsi="Arial" w:cs="Arial"/>
          <w:u w:val="single"/>
        </w:rPr>
      </w:pPr>
      <w:r>
        <w:rPr>
          <w:rFonts w:ascii="Arial" w:hAnsi="Arial" w:cs="Arial"/>
          <w:u w:val="single"/>
        </w:rPr>
        <w:t xml:space="preserve">Declaration of </w:t>
      </w:r>
      <w:r>
        <w:rPr>
          <w:rFonts w:ascii="Arial" w:hAnsi="Arial" w:cs="Arial"/>
          <w:szCs w:val="22"/>
          <w:u w:val="single"/>
        </w:rPr>
        <w:t>Pecuniary and Non Pecuniary</w:t>
      </w:r>
      <w:r>
        <w:rPr>
          <w:rFonts w:ascii="Arial" w:hAnsi="Arial" w:cs="Arial"/>
          <w:u w:val="single"/>
        </w:rPr>
        <w:t xml:space="preserve"> Interests:</w:t>
      </w:r>
    </w:p>
    <w:p w:rsidR="00A5677D" w:rsidRDefault="00A5677D">
      <w:pPr>
        <w:ind w:left="360"/>
        <w:jc w:val="both"/>
        <w:rPr>
          <w:rFonts w:ascii="Arial" w:hAnsi="Arial" w:cs="Arial"/>
        </w:rPr>
      </w:pPr>
    </w:p>
    <w:p w:rsidR="00A5677D" w:rsidRDefault="00442419" w:rsidP="003F301C">
      <w:pPr>
        <w:pStyle w:val="BodyTextIndent"/>
        <w:ind w:left="360"/>
      </w:pPr>
      <w:r>
        <w:t xml:space="preserve">None </w:t>
      </w:r>
    </w:p>
    <w:p w:rsidR="001B617C" w:rsidRDefault="001B617C" w:rsidP="001B617C">
      <w:pPr>
        <w:pStyle w:val="BodyTextIndent"/>
        <w:ind w:left="0" w:firstLine="360"/>
      </w:pPr>
    </w:p>
    <w:p w:rsidR="00A5677D" w:rsidRDefault="00A5677D">
      <w:pPr>
        <w:numPr>
          <w:ilvl w:val="0"/>
          <w:numId w:val="2"/>
        </w:numPr>
        <w:jc w:val="both"/>
        <w:rPr>
          <w:rFonts w:ascii="Arial" w:hAnsi="Arial" w:cs="Arial"/>
        </w:rPr>
      </w:pPr>
      <w:r>
        <w:rPr>
          <w:rFonts w:ascii="Arial" w:hAnsi="Arial" w:cs="Arial"/>
          <w:u w:val="single"/>
        </w:rPr>
        <w:t>Minutes of the previous Meeting:</w:t>
      </w:r>
      <w:r>
        <w:rPr>
          <w:rFonts w:ascii="Arial" w:hAnsi="Arial" w:cs="Arial"/>
        </w:rPr>
        <w:t xml:space="preserve"> </w:t>
      </w:r>
    </w:p>
    <w:p w:rsidR="00A5677D" w:rsidRDefault="00A5677D">
      <w:pPr>
        <w:ind w:left="360" w:firstLine="360"/>
        <w:jc w:val="both"/>
        <w:rPr>
          <w:rFonts w:ascii="Arial" w:hAnsi="Arial" w:cs="Arial"/>
        </w:rPr>
      </w:pPr>
    </w:p>
    <w:p w:rsidR="00A5677D" w:rsidRDefault="00A5677D">
      <w:pPr>
        <w:ind w:left="360"/>
        <w:jc w:val="both"/>
        <w:rPr>
          <w:rFonts w:ascii="Arial" w:hAnsi="Arial" w:cs="Arial"/>
        </w:rPr>
      </w:pPr>
      <w:r>
        <w:rPr>
          <w:rFonts w:ascii="Arial" w:hAnsi="Arial" w:cs="Arial"/>
        </w:rPr>
        <w:t xml:space="preserve">The minutes of the previous meeting held </w:t>
      </w:r>
      <w:r w:rsidR="00442419">
        <w:rPr>
          <w:rFonts w:ascii="Arial" w:hAnsi="Arial" w:cs="Arial"/>
        </w:rPr>
        <w:t>5</w:t>
      </w:r>
      <w:r w:rsidR="00442419" w:rsidRPr="00442419">
        <w:rPr>
          <w:rFonts w:ascii="Arial" w:hAnsi="Arial" w:cs="Arial"/>
          <w:vertAlign w:val="superscript"/>
        </w:rPr>
        <w:t>th</w:t>
      </w:r>
      <w:r w:rsidR="00442419">
        <w:rPr>
          <w:rFonts w:ascii="Arial" w:hAnsi="Arial" w:cs="Arial"/>
        </w:rPr>
        <w:t xml:space="preserve"> September </w:t>
      </w:r>
      <w:r w:rsidR="00346E0E">
        <w:rPr>
          <w:rFonts w:ascii="Arial" w:hAnsi="Arial" w:cs="Arial"/>
        </w:rPr>
        <w:t xml:space="preserve">2017 </w:t>
      </w:r>
      <w:r w:rsidR="002940AE">
        <w:rPr>
          <w:rFonts w:ascii="Arial" w:hAnsi="Arial" w:cs="Arial"/>
        </w:rPr>
        <w:t>we</w:t>
      </w:r>
      <w:r w:rsidR="00DE5062">
        <w:rPr>
          <w:rFonts w:ascii="Arial" w:hAnsi="Arial" w:cs="Arial"/>
        </w:rPr>
        <w:t xml:space="preserve">re approved and signed. </w:t>
      </w:r>
    </w:p>
    <w:p w:rsidR="00A5677D" w:rsidRDefault="00A5677D">
      <w:pPr>
        <w:ind w:left="360"/>
        <w:jc w:val="both"/>
        <w:rPr>
          <w:rFonts w:ascii="Arial" w:hAnsi="Arial" w:cs="Arial"/>
          <w:sz w:val="20"/>
        </w:rPr>
      </w:pPr>
    </w:p>
    <w:p w:rsidR="00A5677D" w:rsidRDefault="00A5677D">
      <w:pPr>
        <w:numPr>
          <w:ilvl w:val="0"/>
          <w:numId w:val="2"/>
        </w:numPr>
        <w:jc w:val="both"/>
        <w:rPr>
          <w:rFonts w:ascii="Arial" w:hAnsi="Arial" w:cs="Arial"/>
          <w:u w:val="single"/>
        </w:rPr>
      </w:pPr>
      <w:r>
        <w:rPr>
          <w:rFonts w:ascii="Arial" w:hAnsi="Arial" w:cs="Arial"/>
          <w:u w:val="single"/>
        </w:rPr>
        <w:t>Matters Arising:</w:t>
      </w:r>
    </w:p>
    <w:p w:rsidR="00A5677D" w:rsidRDefault="00A5677D">
      <w:pPr>
        <w:ind w:left="360"/>
        <w:jc w:val="both"/>
        <w:rPr>
          <w:rFonts w:ascii="Arial" w:hAnsi="Arial" w:cs="Arial"/>
        </w:rPr>
      </w:pPr>
    </w:p>
    <w:p w:rsidR="003F301C" w:rsidRDefault="00442419" w:rsidP="00346E0E">
      <w:pPr>
        <w:pStyle w:val="BodyTextIndent"/>
        <w:numPr>
          <w:ilvl w:val="1"/>
          <w:numId w:val="2"/>
        </w:numPr>
      </w:pPr>
      <w:r>
        <w:t xml:space="preserve">Wind Farm Application – This has been partly successful with the Council </w:t>
      </w:r>
      <w:proofErr w:type="gramStart"/>
      <w:r>
        <w:t>being</w:t>
      </w:r>
      <w:proofErr w:type="gramEnd"/>
      <w:r>
        <w:t xml:space="preserve"> awarded £2100.00 for the purchase of one Defibrillator.  After a long discussion it was agreed to look at getting one in Lelley first and then resubmit another application for the one at Elstronwick.  Mrs Nicholson to get in touch with the person to arrange to get this sorted</w:t>
      </w:r>
    </w:p>
    <w:p w:rsidR="00442419" w:rsidRDefault="00442419" w:rsidP="00346E0E">
      <w:pPr>
        <w:pStyle w:val="BodyTextIndent"/>
        <w:numPr>
          <w:ilvl w:val="1"/>
          <w:numId w:val="2"/>
        </w:numPr>
      </w:pPr>
      <w:r>
        <w:t>Code of Conduct Training – Mrs Wallace attended the training and found this helpful but it is still confusing what is a pecuniary and non pecuniary interest</w:t>
      </w:r>
    </w:p>
    <w:p w:rsidR="00442419" w:rsidRDefault="00442419" w:rsidP="00346E0E">
      <w:pPr>
        <w:pStyle w:val="BodyTextIndent"/>
        <w:numPr>
          <w:ilvl w:val="1"/>
          <w:numId w:val="2"/>
        </w:numPr>
      </w:pPr>
      <w:r>
        <w:t xml:space="preserve">Village signs – The Clerk to chase the sign plates up with ERYC </w:t>
      </w:r>
    </w:p>
    <w:p w:rsidR="00346E0E" w:rsidRDefault="00346E0E" w:rsidP="00635EF1">
      <w:pPr>
        <w:pStyle w:val="BodyTextIndent"/>
        <w:ind w:left="1440"/>
      </w:pPr>
    </w:p>
    <w:p w:rsidR="00251793" w:rsidRDefault="00251793">
      <w:pPr>
        <w:numPr>
          <w:ilvl w:val="0"/>
          <w:numId w:val="2"/>
        </w:numPr>
        <w:jc w:val="both"/>
        <w:rPr>
          <w:rFonts w:ascii="Arial" w:hAnsi="Arial" w:cs="Arial"/>
        </w:rPr>
      </w:pPr>
      <w:r>
        <w:rPr>
          <w:rFonts w:ascii="Arial" w:hAnsi="Arial" w:cs="Arial"/>
          <w:u w:val="single"/>
        </w:rPr>
        <w:t>Highways:</w:t>
      </w:r>
    </w:p>
    <w:p w:rsidR="00251793" w:rsidRDefault="00251793">
      <w:pPr>
        <w:jc w:val="both"/>
        <w:rPr>
          <w:rFonts w:ascii="Arial" w:hAnsi="Arial" w:cs="Arial"/>
          <w:sz w:val="20"/>
        </w:rPr>
      </w:pPr>
    </w:p>
    <w:p w:rsidR="00635EF1" w:rsidRDefault="00442419" w:rsidP="00B33B5A">
      <w:pPr>
        <w:ind w:left="720"/>
        <w:jc w:val="both"/>
        <w:rPr>
          <w:rFonts w:ascii="Arial" w:hAnsi="Arial" w:cs="Arial"/>
          <w:sz w:val="20"/>
        </w:rPr>
      </w:pPr>
      <w:r>
        <w:rPr>
          <w:rFonts w:ascii="Arial" w:hAnsi="Arial" w:cs="Arial"/>
        </w:rPr>
        <w:t xml:space="preserve">None </w:t>
      </w:r>
    </w:p>
    <w:p w:rsidR="00635EF1" w:rsidRDefault="00635EF1" w:rsidP="00D264A2">
      <w:pPr>
        <w:jc w:val="both"/>
        <w:rPr>
          <w:rFonts w:ascii="Arial" w:hAnsi="Arial" w:cs="Arial"/>
          <w:sz w:val="20"/>
        </w:rPr>
      </w:pPr>
    </w:p>
    <w:p w:rsidR="00251793" w:rsidRDefault="00251793">
      <w:pPr>
        <w:numPr>
          <w:ilvl w:val="0"/>
          <w:numId w:val="2"/>
        </w:numPr>
        <w:jc w:val="both"/>
        <w:rPr>
          <w:rFonts w:ascii="Arial" w:hAnsi="Arial" w:cs="Arial"/>
          <w:u w:val="single"/>
        </w:rPr>
      </w:pPr>
      <w:r>
        <w:rPr>
          <w:rFonts w:ascii="Arial" w:hAnsi="Arial" w:cs="Arial"/>
          <w:u w:val="single"/>
        </w:rPr>
        <w:t>Correspondence:</w:t>
      </w:r>
    </w:p>
    <w:p w:rsidR="00251793" w:rsidRDefault="00251793">
      <w:pPr>
        <w:ind w:left="360"/>
        <w:jc w:val="both"/>
        <w:rPr>
          <w:rFonts w:ascii="Arial" w:hAnsi="Arial" w:cs="Arial"/>
          <w:u w:val="single"/>
        </w:rPr>
      </w:pPr>
    </w:p>
    <w:p w:rsidR="00D73F21" w:rsidRDefault="00442419" w:rsidP="00D73F21">
      <w:pPr>
        <w:numPr>
          <w:ilvl w:val="1"/>
          <w:numId w:val="2"/>
        </w:numPr>
        <w:jc w:val="both"/>
        <w:rPr>
          <w:rFonts w:ascii="Arial" w:hAnsi="Arial" w:cs="Arial"/>
        </w:rPr>
      </w:pPr>
      <w:r>
        <w:rPr>
          <w:rFonts w:ascii="Arial" w:hAnsi="Arial" w:cs="Arial"/>
        </w:rPr>
        <w:t>There had been no crimes or anti-social behaviour in our Parish in September or October</w:t>
      </w:r>
      <w:r w:rsidR="00080FD4">
        <w:rPr>
          <w:rFonts w:ascii="Arial" w:hAnsi="Arial" w:cs="Arial"/>
        </w:rPr>
        <w:t xml:space="preserve"> but a few incidents over the Ward </w:t>
      </w:r>
    </w:p>
    <w:p w:rsidR="00442419" w:rsidRDefault="00080FD4" w:rsidP="00D73F21">
      <w:pPr>
        <w:numPr>
          <w:ilvl w:val="1"/>
          <w:numId w:val="2"/>
        </w:numPr>
        <w:jc w:val="both"/>
        <w:rPr>
          <w:rFonts w:ascii="Arial" w:hAnsi="Arial" w:cs="Arial"/>
        </w:rPr>
      </w:pPr>
      <w:r>
        <w:rPr>
          <w:rFonts w:ascii="Arial" w:hAnsi="Arial" w:cs="Arial"/>
        </w:rPr>
        <w:t>Heating oil club – leaflets had been received from the Oil Club if people would like to join it</w:t>
      </w:r>
    </w:p>
    <w:p w:rsidR="00080FD4" w:rsidRDefault="00080FD4" w:rsidP="00D73F21">
      <w:pPr>
        <w:numPr>
          <w:ilvl w:val="1"/>
          <w:numId w:val="2"/>
        </w:numPr>
        <w:jc w:val="both"/>
        <w:rPr>
          <w:rFonts w:ascii="Arial" w:hAnsi="Arial" w:cs="Arial"/>
        </w:rPr>
      </w:pPr>
      <w:r>
        <w:rPr>
          <w:rFonts w:ascii="Arial" w:hAnsi="Arial" w:cs="Arial"/>
        </w:rPr>
        <w:t xml:space="preserve">Name Banks – ERYC would like to put together a pool of names for when new developments take place so they can name the streets, it was felt </w:t>
      </w:r>
      <w:r w:rsidR="009445CC">
        <w:rPr>
          <w:rFonts w:ascii="Arial" w:hAnsi="Arial" w:cs="Arial"/>
        </w:rPr>
        <w:t xml:space="preserve">we do not need any names in a bank as they would not be used </w:t>
      </w:r>
    </w:p>
    <w:p w:rsidR="009445CC" w:rsidRPr="00D73F21" w:rsidRDefault="009445CC" w:rsidP="00D73F21">
      <w:pPr>
        <w:numPr>
          <w:ilvl w:val="1"/>
          <w:numId w:val="2"/>
        </w:numPr>
        <w:jc w:val="both"/>
        <w:rPr>
          <w:rFonts w:ascii="Arial" w:hAnsi="Arial" w:cs="Arial"/>
        </w:rPr>
      </w:pPr>
      <w:r>
        <w:rPr>
          <w:rFonts w:ascii="Arial" w:hAnsi="Arial" w:cs="Arial"/>
        </w:rPr>
        <w:t xml:space="preserve">City of Culture -  The October to December guide had been received </w:t>
      </w:r>
    </w:p>
    <w:p w:rsidR="00251793" w:rsidRPr="009425E0" w:rsidRDefault="00251793" w:rsidP="00B33B5A">
      <w:pPr>
        <w:jc w:val="both"/>
        <w:rPr>
          <w:rFonts w:ascii="Arial" w:hAnsi="Arial" w:cs="Arial"/>
        </w:rPr>
      </w:pPr>
    </w:p>
    <w:p w:rsidR="00251793" w:rsidRDefault="00251793">
      <w:pPr>
        <w:numPr>
          <w:ilvl w:val="0"/>
          <w:numId w:val="2"/>
        </w:numPr>
        <w:jc w:val="both"/>
        <w:rPr>
          <w:rFonts w:ascii="Arial" w:hAnsi="Arial" w:cs="Arial"/>
          <w:u w:val="single"/>
        </w:rPr>
      </w:pPr>
      <w:r>
        <w:rPr>
          <w:rFonts w:ascii="Arial" w:hAnsi="Arial" w:cs="Arial"/>
          <w:u w:val="single"/>
        </w:rPr>
        <w:t>Planning:</w:t>
      </w:r>
    </w:p>
    <w:p w:rsidR="009445CC" w:rsidRPr="00965C99" w:rsidRDefault="009445CC" w:rsidP="009445CC">
      <w:pPr>
        <w:ind w:left="720"/>
        <w:jc w:val="both"/>
        <w:rPr>
          <w:rFonts w:ascii="Arial" w:hAnsi="Arial" w:cs="Arial"/>
          <w:u w:val="single"/>
        </w:rPr>
      </w:pPr>
    </w:p>
    <w:p w:rsidR="009445CC" w:rsidRPr="001E06A1" w:rsidRDefault="009445CC" w:rsidP="009445CC">
      <w:pPr>
        <w:numPr>
          <w:ilvl w:val="1"/>
          <w:numId w:val="2"/>
        </w:numPr>
        <w:jc w:val="both"/>
        <w:rPr>
          <w:rFonts w:ascii="Arial" w:hAnsi="Arial" w:cs="Arial"/>
        </w:rPr>
      </w:pPr>
      <w:r w:rsidRPr="001E06A1">
        <w:rPr>
          <w:rFonts w:ascii="Arial" w:hAnsi="Arial" w:cs="Arial"/>
        </w:rPr>
        <w:t>Erection of stables / barn, construction of manege and erection of success gates Lane East of Charohonda, Southfield Lane, Elstronwick, Mr Oades. ERYC Approved</w:t>
      </w:r>
    </w:p>
    <w:p w:rsidR="009445CC" w:rsidRPr="001E06A1" w:rsidRDefault="009445CC" w:rsidP="009445CC">
      <w:pPr>
        <w:numPr>
          <w:ilvl w:val="1"/>
          <w:numId w:val="2"/>
        </w:numPr>
        <w:jc w:val="both"/>
        <w:rPr>
          <w:rFonts w:ascii="Arial" w:hAnsi="Arial" w:cs="Arial"/>
        </w:rPr>
      </w:pPr>
      <w:r w:rsidRPr="001E06A1">
        <w:rPr>
          <w:rFonts w:ascii="Arial" w:hAnsi="Arial" w:cs="Arial"/>
        </w:rPr>
        <w:lastRenderedPageBreak/>
        <w:t xml:space="preserve">Erection of a single storey extension to side, Yew Tree Farm, Front Lane, Elstronwick, Mr Wright. ERY Approved </w:t>
      </w:r>
    </w:p>
    <w:p w:rsidR="009445CC" w:rsidRPr="001E06A1" w:rsidRDefault="009445CC" w:rsidP="009445CC">
      <w:pPr>
        <w:numPr>
          <w:ilvl w:val="1"/>
          <w:numId w:val="2"/>
        </w:numPr>
        <w:jc w:val="both"/>
        <w:rPr>
          <w:rFonts w:ascii="Arial" w:hAnsi="Arial" w:cs="Arial"/>
        </w:rPr>
      </w:pPr>
      <w:r w:rsidRPr="001E06A1">
        <w:rPr>
          <w:rFonts w:ascii="Arial" w:hAnsi="Arial" w:cs="Arial"/>
        </w:rPr>
        <w:t xml:space="preserve">Erection of two storey extension to side single storey extension to rear, conservatory to front, construction of dormer window to side, roof lights, and change of use of existing paddock to private garden, retention of vehicular access and driveway, and erection of detached single storey garage/store on land to the west of Rosedene (Amended plans), Rosedene Back Lane Danthorpe, Mr Ryan Moorey. ERYC Refused  </w:t>
      </w:r>
    </w:p>
    <w:p w:rsidR="009445CC" w:rsidRPr="001E06A1" w:rsidRDefault="009445CC" w:rsidP="009445CC">
      <w:pPr>
        <w:numPr>
          <w:ilvl w:val="1"/>
          <w:numId w:val="2"/>
        </w:numPr>
        <w:jc w:val="both"/>
        <w:rPr>
          <w:rFonts w:ascii="Arial" w:hAnsi="Arial" w:cs="Arial"/>
        </w:rPr>
      </w:pPr>
      <w:r w:rsidRPr="001E06A1">
        <w:rPr>
          <w:rFonts w:ascii="Arial" w:hAnsi="Arial" w:cs="Arial"/>
        </w:rPr>
        <w:t xml:space="preserve">Erection of single storey extension to rear and detached garage following demolition of existing, 3 Nunnery Cottages Humbleton Road Lelley, Mr Jim Hubb. ERYC Approved </w:t>
      </w:r>
    </w:p>
    <w:p w:rsidR="009445CC" w:rsidRDefault="009445CC" w:rsidP="009445CC">
      <w:pPr>
        <w:numPr>
          <w:ilvl w:val="1"/>
          <w:numId w:val="2"/>
        </w:numPr>
        <w:jc w:val="both"/>
        <w:rPr>
          <w:rFonts w:ascii="Arial" w:hAnsi="Arial" w:cs="Arial"/>
        </w:rPr>
      </w:pPr>
      <w:r w:rsidRPr="001E06A1">
        <w:rPr>
          <w:rFonts w:ascii="Arial" w:hAnsi="Arial" w:cs="Arial"/>
        </w:rPr>
        <w:t>Lelley Conservation Area: Copper beech, remove 2 lower branches over road and 10% crown this. Horse Chestnut: crown clean to remove dead and rubbing branches, Co</w:t>
      </w:r>
      <w:r>
        <w:rPr>
          <w:rFonts w:ascii="Arial" w:hAnsi="Arial" w:cs="Arial"/>
        </w:rPr>
        <w:t>p</w:t>
      </w:r>
      <w:r w:rsidRPr="001E06A1">
        <w:rPr>
          <w:rFonts w:ascii="Arial" w:hAnsi="Arial" w:cs="Arial"/>
        </w:rPr>
        <w:t>per Beech: crown this to remove rubbing branches and remove lower branches overhanging the main street, Scots pine: thin roadside x2 branches overhanging. Woodlands, Main Street, Lelley. Mrs Susan Scott</w:t>
      </w:r>
      <w:r>
        <w:rPr>
          <w:rFonts w:ascii="Arial" w:hAnsi="Arial" w:cs="Arial"/>
        </w:rPr>
        <w:t xml:space="preserve">. No objections </w:t>
      </w:r>
    </w:p>
    <w:p w:rsidR="009445CC" w:rsidRPr="00F70BD1" w:rsidRDefault="009445CC" w:rsidP="009445CC">
      <w:pPr>
        <w:numPr>
          <w:ilvl w:val="1"/>
          <w:numId w:val="2"/>
        </w:numPr>
        <w:jc w:val="both"/>
        <w:rPr>
          <w:rFonts w:ascii="Arial" w:hAnsi="Arial" w:cs="Arial"/>
        </w:rPr>
      </w:pPr>
      <w:r>
        <w:rPr>
          <w:rFonts w:ascii="Arial" w:hAnsi="Arial" w:cs="Arial"/>
        </w:rPr>
        <w:t xml:space="preserve">Certificate of Lawfulness for occupation of dwelling without compliance with condition 3 (agricultural occupancy) of planning permission N.3924-A. Brookside Lodge, Back Lane, Elstronwick, Ms K E Hamilton. ERYC Approved </w:t>
      </w:r>
    </w:p>
    <w:p w:rsidR="009445CC" w:rsidRPr="001E06A1" w:rsidRDefault="009445CC" w:rsidP="009445CC">
      <w:pPr>
        <w:numPr>
          <w:ilvl w:val="1"/>
          <w:numId w:val="2"/>
        </w:numPr>
        <w:jc w:val="both"/>
        <w:rPr>
          <w:rFonts w:ascii="Arial" w:hAnsi="Arial" w:cs="Arial"/>
        </w:rPr>
      </w:pPr>
      <w:r w:rsidRPr="001E06A1">
        <w:rPr>
          <w:rFonts w:ascii="Arial" w:hAnsi="Arial" w:cs="Arial"/>
        </w:rPr>
        <w:t>Change of use of land to form new residential access. Rosedene, Back Lane, Danthorpe. Mr Ryan Moorey</w:t>
      </w:r>
      <w:r>
        <w:rPr>
          <w:rFonts w:ascii="Arial" w:hAnsi="Arial" w:cs="Arial"/>
        </w:rPr>
        <w:t xml:space="preserve">. The Council members had no objections as long as it meets highways standards </w:t>
      </w:r>
    </w:p>
    <w:p w:rsidR="009445CC" w:rsidRDefault="009445CC" w:rsidP="009445CC">
      <w:pPr>
        <w:numPr>
          <w:ilvl w:val="1"/>
          <w:numId w:val="2"/>
        </w:numPr>
        <w:jc w:val="both"/>
        <w:rPr>
          <w:rFonts w:ascii="Arial" w:hAnsi="Arial" w:cs="Arial"/>
        </w:rPr>
      </w:pPr>
      <w:r w:rsidRPr="001E06A1">
        <w:rPr>
          <w:rFonts w:ascii="Arial" w:hAnsi="Arial" w:cs="Arial"/>
        </w:rPr>
        <w:t>Erection of two storey extension to side following demolition of outbuilding, construction of single storey extension to rear and conservatory to front, installation of dormer window to side, and erection of a new detached garage/store following demolition of existing stables. R</w:t>
      </w:r>
      <w:r>
        <w:rPr>
          <w:rFonts w:ascii="Arial" w:hAnsi="Arial" w:cs="Arial"/>
        </w:rPr>
        <w:t>o</w:t>
      </w:r>
      <w:r w:rsidRPr="001E06A1">
        <w:rPr>
          <w:rFonts w:ascii="Arial" w:hAnsi="Arial" w:cs="Arial"/>
        </w:rPr>
        <w:t>sedene, Back Lane, Danthorpe. Mr Ryan Moorey</w:t>
      </w:r>
      <w:r>
        <w:rPr>
          <w:rFonts w:ascii="Arial" w:hAnsi="Arial" w:cs="Arial"/>
        </w:rPr>
        <w:t xml:space="preserve">. The Council members had no objections but would like to query the close proximity of the building to the neighbouring property </w:t>
      </w:r>
    </w:p>
    <w:p w:rsidR="004E0D77" w:rsidRPr="00AA4A9F" w:rsidRDefault="004E0D77" w:rsidP="004E0D77">
      <w:pPr>
        <w:ind w:left="720"/>
        <w:jc w:val="both"/>
        <w:rPr>
          <w:rFonts w:ascii="Arial" w:hAnsi="Arial" w:cs="Arial"/>
          <w:u w:val="single"/>
        </w:rPr>
      </w:pPr>
    </w:p>
    <w:p w:rsidR="004E0D77" w:rsidRDefault="004E0D77" w:rsidP="004E0D77">
      <w:pPr>
        <w:numPr>
          <w:ilvl w:val="0"/>
          <w:numId w:val="2"/>
        </w:numPr>
        <w:jc w:val="both"/>
        <w:rPr>
          <w:rFonts w:ascii="Arial" w:hAnsi="Arial" w:cs="Arial"/>
          <w:u w:val="single"/>
        </w:rPr>
      </w:pPr>
      <w:r w:rsidRPr="00622C00">
        <w:rPr>
          <w:rFonts w:ascii="Arial" w:hAnsi="Arial" w:cs="Arial"/>
          <w:u w:val="single"/>
        </w:rPr>
        <w:t>Accounts</w:t>
      </w:r>
      <w:r w:rsidRPr="004E0D77">
        <w:rPr>
          <w:rFonts w:ascii="Arial" w:hAnsi="Arial" w:cs="Arial"/>
          <w:u w:val="single"/>
        </w:rPr>
        <w:t>:</w:t>
      </w:r>
    </w:p>
    <w:p w:rsidR="004E0D77" w:rsidRDefault="004E0D77" w:rsidP="004E0D77">
      <w:pPr>
        <w:jc w:val="both"/>
        <w:rPr>
          <w:rFonts w:ascii="Arial" w:hAnsi="Arial" w:cs="Arial"/>
        </w:rPr>
      </w:pPr>
    </w:p>
    <w:p w:rsidR="004E0D77" w:rsidRDefault="004E0D77" w:rsidP="004E0D77">
      <w:pPr>
        <w:jc w:val="both"/>
        <w:rPr>
          <w:rFonts w:ascii="Arial" w:hAnsi="Arial" w:cs="Arial"/>
        </w:rPr>
      </w:pPr>
      <w:r>
        <w:rPr>
          <w:rFonts w:ascii="Arial" w:hAnsi="Arial" w:cs="Arial"/>
        </w:rPr>
        <w:t xml:space="preserve">     The Councillors approved the following cheques. </w:t>
      </w:r>
    </w:p>
    <w:p w:rsidR="004E0D77" w:rsidRDefault="004E0D77" w:rsidP="004E0D77">
      <w:pPr>
        <w:ind w:firstLine="720"/>
        <w:jc w:val="both"/>
        <w:rPr>
          <w:rFonts w:ascii="Arial" w:hAnsi="Arial" w:cs="Arial"/>
        </w:rPr>
      </w:pPr>
    </w:p>
    <w:p w:rsidR="009445CC" w:rsidRDefault="009445CC" w:rsidP="009445CC">
      <w:pPr>
        <w:numPr>
          <w:ilvl w:val="1"/>
          <w:numId w:val="1"/>
        </w:numPr>
        <w:ind w:hanging="692"/>
        <w:jc w:val="both"/>
        <w:rPr>
          <w:rFonts w:ascii="Arial" w:hAnsi="Arial" w:cs="Arial"/>
        </w:rPr>
      </w:pPr>
      <w:r w:rsidRPr="001E06A1">
        <w:rPr>
          <w:rFonts w:ascii="Arial" w:hAnsi="Arial" w:cs="Arial"/>
        </w:rPr>
        <w:t>Cheque No.  42</w:t>
      </w:r>
      <w:r>
        <w:rPr>
          <w:rFonts w:ascii="Arial" w:hAnsi="Arial" w:cs="Arial"/>
        </w:rPr>
        <w:t>7</w:t>
      </w:r>
      <w:r w:rsidRPr="001E06A1">
        <w:rPr>
          <w:rFonts w:ascii="Arial" w:hAnsi="Arial" w:cs="Arial"/>
        </w:rPr>
        <w:tab/>
      </w:r>
      <w:r>
        <w:rPr>
          <w:rFonts w:ascii="Arial" w:hAnsi="Arial" w:cs="Arial"/>
        </w:rPr>
        <w:t>249.60</w:t>
      </w:r>
      <w:r>
        <w:rPr>
          <w:rFonts w:ascii="Arial" w:hAnsi="Arial" w:cs="Arial"/>
        </w:rPr>
        <w:tab/>
      </w:r>
      <w:r>
        <w:rPr>
          <w:rFonts w:ascii="Arial" w:hAnsi="Arial" w:cs="Arial"/>
        </w:rPr>
        <w:tab/>
        <w:t xml:space="preserve">Agenda Resource Management Ltd </w:t>
      </w:r>
      <w:r w:rsidRPr="001E06A1">
        <w:rPr>
          <w:rFonts w:ascii="Arial" w:hAnsi="Arial" w:cs="Arial"/>
        </w:rPr>
        <w:t xml:space="preserve"> </w:t>
      </w:r>
    </w:p>
    <w:p w:rsidR="009445CC" w:rsidRPr="001E06A1" w:rsidRDefault="009445CC" w:rsidP="009445CC">
      <w:pPr>
        <w:numPr>
          <w:ilvl w:val="1"/>
          <w:numId w:val="1"/>
        </w:numPr>
        <w:ind w:hanging="692"/>
        <w:jc w:val="both"/>
        <w:rPr>
          <w:rFonts w:ascii="Arial" w:hAnsi="Arial" w:cs="Arial"/>
        </w:rPr>
      </w:pPr>
      <w:r>
        <w:rPr>
          <w:rFonts w:ascii="Arial" w:hAnsi="Arial" w:cs="Arial"/>
        </w:rPr>
        <w:t>Cheque No. 428</w:t>
      </w:r>
      <w:r>
        <w:rPr>
          <w:rFonts w:ascii="Arial" w:hAnsi="Arial" w:cs="Arial"/>
        </w:rPr>
        <w:tab/>
      </w:r>
      <w:r w:rsidRPr="001E06A1">
        <w:rPr>
          <w:rFonts w:ascii="Arial" w:hAnsi="Arial" w:cs="Arial"/>
        </w:rPr>
        <w:t>106.68</w:t>
      </w:r>
      <w:r w:rsidRPr="001E06A1">
        <w:rPr>
          <w:rFonts w:ascii="Arial" w:hAnsi="Arial" w:cs="Arial"/>
        </w:rPr>
        <w:tab/>
      </w:r>
      <w:r w:rsidRPr="001E06A1">
        <w:rPr>
          <w:rFonts w:ascii="Arial" w:hAnsi="Arial" w:cs="Arial"/>
        </w:rPr>
        <w:tab/>
        <w:t xml:space="preserve">Miss M J Barker – Salary </w:t>
      </w:r>
    </w:p>
    <w:p w:rsidR="009445CC" w:rsidRPr="001E06A1" w:rsidRDefault="009445CC" w:rsidP="009445CC">
      <w:pPr>
        <w:numPr>
          <w:ilvl w:val="1"/>
          <w:numId w:val="1"/>
        </w:numPr>
        <w:ind w:hanging="692"/>
        <w:jc w:val="both"/>
        <w:rPr>
          <w:rFonts w:ascii="Arial" w:hAnsi="Arial" w:cs="Arial"/>
        </w:rPr>
      </w:pPr>
      <w:r w:rsidRPr="001E06A1">
        <w:rPr>
          <w:rFonts w:ascii="Arial" w:hAnsi="Arial" w:cs="Arial"/>
        </w:rPr>
        <w:t>Cheque No.  42</w:t>
      </w:r>
      <w:r>
        <w:rPr>
          <w:rFonts w:ascii="Arial" w:hAnsi="Arial" w:cs="Arial"/>
        </w:rPr>
        <w:t>9</w:t>
      </w:r>
      <w:r w:rsidRPr="001E06A1">
        <w:rPr>
          <w:rFonts w:ascii="Arial" w:hAnsi="Arial" w:cs="Arial"/>
        </w:rPr>
        <w:tab/>
        <w:t xml:space="preserve">  10.00</w:t>
      </w:r>
      <w:r w:rsidRPr="001E06A1">
        <w:rPr>
          <w:rFonts w:ascii="Arial" w:hAnsi="Arial" w:cs="Arial"/>
        </w:rPr>
        <w:tab/>
      </w:r>
      <w:r w:rsidRPr="001E06A1">
        <w:rPr>
          <w:rFonts w:ascii="Arial" w:hAnsi="Arial" w:cs="Arial"/>
        </w:rPr>
        <w:tab/>
        <w:t>Miss M J Barker  - Petty Cash</w:t>
      </w:r>
    </w:p>
    <w:p w:rsidR="009445CC" w:rsidRPr="001E06A1" w:rsidRDefault="009445CC" w:rsidP="009445CC">
      <w:pPr>
        <w:numPr>
          <w:ilvl w:val="1"/>
          <w:numId w:val="1"/>
        </w:numPr>
        <w:ind w:hanging="692"/>
        <w:jc w:val="both"/>
        <w:rPr>
          <w:rFonts w:ascii="Arial" w:hAnsi="Arial" w:cs="Arial"/>
        </w:rPr>
      </w:pPr>
      <w:r>
        <w:rPr>
          <w:rFonts w:ascii="Arial" w:hAnsi="Arial" w:cs="Arial"/>
        </w:rPr>
        <w:t>Cheque No.  430</w:t>
      </w:r>
      <w:r w:rsidRPr="001E06A1">
        <w:rPr>
          <w:rFonts w:ascii="Arial" w:hAnsi="Arial" w:cs="Arial"/>
        </w:rPr>
        <w:tab/>
        <w:t xml:space="preserve">  26.67</w:t>
      </w:r>
      <w:r w:rsidRPr="001E06A1">
        <w:rPr>
          <w:rFonts w:ascii="Arial" w:hAnsi="Arial" w:cs="Arial"/>
        </w:rPr>
        <w:tab/>
      </w:r>
      <w:r w:rsidRPr="001E06A1">
        <w:rPr>
          <w:rFonts w:ascii="Arial" w:hAnsi="Arial" w:cs="Arial"/>
        </w:rPr>
        <w:tab/>
        <w:t xml:space="preserve">H M Revenue &amp; Customs Only </w:t>
      </w:r>
    </w:p>
    <w:p w:rsidR="009445CC" w:rsidRDefault="009445CC" w:rsidP="009445CC">
      <w:pPr>
        <w:numPr>
          <w:ilvl w:val="1"/>
          <w:numId w:val="1"/>
        </w:numPr>
        <w:ind w:hanging="692"/>
        <w:jc w:val="both"/>
        <w:rPr>
          <w:rFonts w:ascii="Arial" w:hAnsi="Arial" w:cs="Arial"/>
        </w:rPr>
      </w:pPr>
      <w:r>
        <w:rPr>
          <w:rFonts w:ascii="Arial" w:hAnsi="Arial" w:cs="Arial"/>
        </w:rPr>
        <w:t>Cheque No.  431</w:t>
      </w:r>
      <w:r w:rsidRPr="001E06A1">
        <w:rPr>
          <w:rFonts w:ascii="Arial" w:hAnsi="Arial" w:cs="Arial"/>
        </w:rPr>
        <w:tab/>
        <w:t xml:space="preserve">    5.00</w:t>
      </w:r>
      <w:r w:rsidRPr="001E06A1">
        <w:rPr>
          <w:rFonts w:ascii="Arial" w:hAnsi="Arial" w:cs="Arial"/>
        </w:rPr>
        <w:tab/>
      </w:r>
      <w:r w:rsidRPr="001E06A1">
        <w:rPr>
          <w:rFonts w:ascii="Arial" w:hAnsi="Arial" w:cs="Arial"/>
        </w:rPr>
        <w:tab/>
        <w:t>Elsternwick Methodist Church</w:t>
      </w:r>
    </w:p>
    <w:p w:rsidR="009445CC" w:rsidRDefault="009445CC" w:rsidP="009445CC">
      <w:pPr>
        <w:numPr>
          <w:ilvl w:val="1"/>
          <w:numId w:val="1"/>
        </w:numPr>
        <w:ind w:hanging="692"/>
        <w:jc w:val="both"/>
        <w:rPr>
          <w:rFonts w:ascii="Arial" w:hAnsi="Arial" w:cs="Arial"/>
        </w:rPr>
      </w:pPr>
      <w:r>
        <w:rPr>
          <w:rFonts w:ascii="Arial" w:hAnsi="Arial" w:cs="Arial"/>
        </w:rPr>
        <w:t>Cheque No.  432</w:t>
      </w:r>
      <w:r w:rsidRPr="001E06A1">
        <w:rPr>
          <w:rFonts w:ascii="Arial" w:hAnsi="Arial" w:cs="Arial"/>
        </w:rPr>
        <w:tab/>
        <w:t xml:space="preserve">  </w:t>
      </w:r>
      <w:r>
        <w:rPr>
          <w:rFonts w:ascii="Arial" w:hAnsi="Arial" w:cs="Arial"/>
        </w:rPr>
        <w:t xml:space="preserve"> 36</w:t>
      </w:r>
      <w:r w:rsidRPr="001E06A1">
        <w:rPr>
          <w:rFonts w:ascii="Arial" w:hAnsi="Arial" w:cs="Arial"/>
        </w:rPr>
        <w:t>.00</w:t>
      </w:r>
      <w:r w:rsidRPr="001E06A1">
        <w:rPr>
          <w:rFonts w:ascii="Arial" w:hAnsi="Arial" w:cs="Arial"/>
        </w:rPr>
        <w:tab/>
      </w:r>
      <w:r w:rsidRPr="001E06A1">
        <w:rPr>
          <w:rFonts w:ascii="Arial" w:hAnsi="Arial" w:cs="Arial"/>
        </w:rPr>
        <w:tab/>
      </w:r>
      <w:r>
        <w:rPr>
          <w:rFonts w:ascii="Arial" w:hAnsi="Arial" w:cs="Arial"/>
        </w:rPr>
        <w:t>PKF Littlejohn LLP</w:t>
      </w:r>
    </w:p>
    <w:p w:rsidR="009445CC" w:rsidRPr="001E06A1" w:rsidRDefault="009445CC" w:rsidP="009445CC">
      <w:pPr>
        <w:numPr>
          <w:ilvl w:val="1"/>
          <w:numId w:val="1"/>
        </w:numPr>
        <w:ind w:hanging="692"/>
        <w:jc w:val="both"/>
        <w:rPr>
          <w:rFonts w:ascii="Arial" w:hAnsi="Arial" w:cs="Arial"/>
        </w:rPr>
      </w:pPr>
      <w:r>
        <w:rPr>
          <w:rFonts w:ascii="Arial" w:hAnsi="Arial" w:cs="Arial"/>
        </w:rPr>
        <w:t xml:space="preserve">Audit 2016-2017. This had been received back and we need to put the assets on the form next year as the Council had bought a notice board and electronic working equipment. </w:t>
      </w:r>
    </w:p>
    <w:p w:rsidR="00AA4A9F" w:rsidRDefault="00AA4A9F" w:rsidP="00C478D8">
      <w:pPr>
        <w:jc w:val="both"/>
        <w:rPr>
          <w:rFonts w:ascii="Arial" w:hAnsi="Arial" w:cs="Arial"/>
        </w:rPr>
      </w:pPr>
    </w:p>
    <w:p w:rsidR="007C3503" w:rsidRDefault="007C3503" w:rsidP="00C478D8">
      <w:pPr>
        <w:jc w:val="both"/>
        <w:rPr>
          <w:rFonts w:ascii="Arial" w:hAnsi="Arial" w:cs="Arial"/>
        </w:rPr>
      </w:pPr>
      <w:r>
        <w:rPr>
          <w:rFonts w:ascii="Arial" w:hAnsi="Arial" w:cs="Arial"/>
        </w:rPr>
        <w:t xml:space="preserve">The </w:t>
      </w:r>
      <w:r w:rsidR="00AA4A9F">
        <w:rPr>
          <w:rFonts w:ascii="Arial" w:hAnsi="Arial" w:cs="Arial"/>
        </w:rPr>
        <w:t xml:space="preserve">Lloyds form for Mrs Wallace to sign </w:t>
      </w:r>
      <w:r>
        <w:rPr>
          <w:rFonts w:ascii="Arial" w:hAnsi="Arial" w:cs="Arial"/>
        </w:rPr>
        <w:t xml:space="preserve">to become a new signatory </w:t>
      </w:r>
      <w:r w:rsidR="00AA4A9F">
        <w:rPr>
          <w:rFonts w:ascii="Arial" w:hAnsi="Arial" w:cs="Arial"/>
        </w:rPr>
        <w:t xml:space="preserve">was signed </w:t>
      </w:r>
      <w:r>
        <w:rPr>
          <w:rFonts w:ascii="Arial" w:hAnsi="Arial" w:cs="Arial"/>
        </w:rPr>
        <w:t xml:space="preserve">again as the original had been lost, </w:t>
      </w:r>
      <w:r w:rsidR="00AA4A9F">
        <w:rPr>
          <w:rFonts w:ascii="Arial" w:hAnsi="Arial" w:cs="Arial"/>
        </w:rPr>
        <w:t xml:space="preserve">The Clerk to </w:t>
      </w:r>
      <w:r>
        <w:rPr>
          <w:rFonts w:ascii="Arial" w:hAnsi="Arial" w:cs="Arial"/>
        </w:rPr>
        <w:t xml:space="preserve">take this into the bank this time. </w:t>
      </w:r>
    </w:p>
    <w:p w:rsidR="007C3503" w:rsidRDefault="007C3503" w:rsidP="00C478D8">
      <w:pPr>
        <w:jc w:val="both"/>
        <w:rPr>
          <w:rFonts w:ascii="Arial" w:hAnsi="Arial" w:cs="Arial"/>
        </w:rPr>
      </w:pPr>
    </w:p>
    <w:p w:rsidR="007C3503" w:rsidRDefault="007C3503" w:rsidP="00C478D8">
      <w:pPr>
        <w:jc w:val="both"/>
        <w:rPr>
          <w:rFonts w:ascii="Arial" w:hAnsi="Arial" w:cs="Arial"/>
        </w:rPr>
      </w:pPr>
    </w:p>
    <w:p w:rsidR="00C478D8" w:rsidRDefault="00AA4A9F" w:rsidP="00C478D8">
      <w:pPr>
        <w:jc w:val="both"/>
        <w:rPr>
          <w:rFonts w:ascii="Arial" w:hAnsi="Arial" w:cs="Arial"/>
        </w:rPr>
      </w:pPr>
      <w:r>
        <w:rPr>
          <w:rFonts w:ascii="Arial" w:hAnsi="Arial" w:cs="Arial"/>
        </w:rPr>
        <w:t xml:space="preserve"> </w:t>
      </w:r>
    </w:p>
    <w:p w:rsidR="00AA4A9F" w:rsidRDefault="00AA4A9F" w:rsidP="00C478D8">
      <w:pPr>
        <w:jc w:val="both"/>
        <w:rPr>
          <w:rFonts w:ascii="Arial" w:hAnsi="Arial" w:cs="Arial"/>
        </w:rPr>
      </w:pPr>
    </w:p>
    <w:p w:rsidR="0066637D" w:rsidRPr="00AA4A9F" w:rsidRDefault="0066637D" w:rsidP="00AA4A9F">
      <w:pPr>
        <w:numPr>
          <w:ilvl w:val="0"/>
          <w:numId w:val="2"/>
        </w:numPr>
        <w:jc w:val="both"/>
        <w:rPr>
          <w:rFonts w:ascii="Arial" w:hAnsi="Arial" w:cs="Arial"/>
          <w:u w:val="single"/>
        </w:rPr>
      </w:pPr>
      <w:r w:rsidRPr="00AA4A9F">
        <w:rPr>
          <w:rFonts w:ascii="Arial" w:hAnsi="Arial" w:cs="Arial"/>
          <w:u w:val="single"/>
        </w:rPr>
        <w:lastRenderedPageBreak/>
        <w:t>Any Other Business</w:t>
      </w:r>
    </w:p>
    <w:p w:rsidR="0066637D" w:rsidRPr="0066637D" w:rsidRDefault="0066637D" w:rsidP="0066637D">
      <w:pPr>
        <w:ind w:left="720"/>
        <w:jc w:val="both"/>
        <w:rPr>
          <w:rFonts w:ascii="Arial" w:hAnsi="Arial" w:cs="Arial"/>
          <w:u w:val="single"/>
        </w:rPr>
      </w:pPr>
    </w:p>
    <w:p w:rsidR="0066637D" w:rsidRPr="00AA4A9F" w:rsidRDefault="007C3503" w:rsidP="007C3503">
      <w:pPr>
        <w:ind w:firstLine="360"/>
        <w:jc w:val="both"/>
        <w:rPr>
          <w:rFonts w:ascii="Arial" w:hAnsi="Arial" w:cs="Arial"/>
        </w:rPr>
      </w:pPr>
      <w:r>
        <w:rPr>
          <w:rFonts w:ascii="Arial" w:hAnsi="Arial" w:cs="Arial"/>
        </w:rPr>
        <w:t xml:space="preserve">None </w:t>
      </w:r>
    </w:p>
    <w:p w:rsidR="00AA4A9F" w:rsidRDefault="00AA4A9F" w:rsidP="00F751BF">
      <w:pPr>
        <w:jc w:val="both"/>
        <w:rPr>
          <w:rFonts w:ascii="Arial" w:hAnsi="Arial" w:cs="Arial"/>
          <w:u w:val="single"/>
        </w:rPr>
      </w:pPr>
    </w:p>
    <w:p w:rsidR="00AA4A9F" w:rsidRPr="0066637D" w:rsidRDefault="00AA4A9F" w:rsidP="00F751BF">
      <w:pPr>
        <w:jc w:val="both"/>
        <w:rPr>
          <w:rFonts w:ascii="Arial" w:hAnsi="Arial" w:cs="Arial"/>
          <w:u w:val="single"/>
        </w:rPr>
      </w:pPr>
    </w:p>
    <w:p w:rsidR="00251793" w:rsidRPr="004E0D77" w:rsidRDefault="00251793" w:rsidP="004E0D77">
      <w:pPr>
        <w:numPr>
          <w:ilvl w:val="0"/>
          <w:numId w:val="2"/>
        </w:numPr>
        <w:jc w:val="both"/>
        <w:rPr>
          <w:rFonts w:ascii="Arial" w:hAnsi="Arial" w:cs="Arial"/>
          <w:u w:val="single"/>
        </w:rPr>
      </w:pPr>
      <w:r w:rsidRPr="004E0D77">
        <w:rPr>
          <w:rFonts w:ascii="Arial" w:hAnsi="Arial" w:cs="Arial"/>
          <w:u w:val="single"/>
        </w:rPr>
        <w:t>Date of next meeting</w:t>
      </w:r>
    </w:p>
    <w:p w:rsidR="00251793" w:rsidRDefault="00251793">
      <w:pPr>
        <w:pStyle w:val="BodyTextIndent2"/>
        <w:tabs>
          <w:tab w:val="num" w:pos="0"/>
        </w:tabs>
        <w:ind w:hanging="720"/>
      </w:pPr>
    </w:p>
    <w:p w:rsidR="00B33B5A" w:rsidRDefault="00251793" w:rsidP="00C478D8">
      <w:pPr>
        <w:pStyle w:val="BodyTextIndent2"/>
        <w:tabs>
          <w:tab w:val="num" w:pos="0"/>
        </w:tabs>
        <w:ind w:left="450" w:firstLine="0"/>
      </w:pPr>
      <w:r>
        <w:t xml:space="preserve">The date of the next meeting </w:t>
      </w:r>
      <w:r w:rsidR="0066637D">
        <w:t xml:space="preserve">is </w:t>
      </w:r>
      <w:r w:rsidR="008C03DE">
        <w:t xml:space="preserve">Tuesday </w:t>
      </w:r>
      <w:r w:rsidR="007C3503">
        <w:t>2</w:t>
      </w:r>
      <w:r w:rsidR="007C3503" w:rsidRPr="007C3503">
        <w:rPr>
          <w:vertAlign w:val="superscript"/>
        </w:rPr>
        <w:t>nd</w:t>
      </w:r>
      <w:r w:rsidR="007C3503">
        <w:t xml:space="preserve"> January </w:t>
      </w:r>
      <w:r w:rsidR="00C54074">
        <w:t>201</w:t>
      </w:r>
      <w:r w:rsidR="007C3503">
        <w:t>8</w:t>
      </w:r>
      <w:r>
        <w:t xml:space="preserve"> at The </w:t>
      </w:r>
      <w:r w:rsidR="001B4D83">
        <w:t xml:space="preserve">Methodist Chapel </w:t>
      </w:r>
      <w:r>
        <w:t>Elst</w:t>
      </w:r>
      <w:r w:rsidR="001B4D83">
        <w:t>ern</w:t>
      </w:r>
      <w:r>
        <w:t xml:space="preserve">wick.  </w:t>
      </w:r>
      <w:r w:rsidR="00C478D8">
        <w:tab/>
      </w:r>
      <w:r w:rsidR="00C478D8">
        <w:tab/>
      </w:r>
      <w:r w:rsidR="00C478D8">
        <w:tab/>
      </w:r>
      <w:r w:rsidR="00C478D8">
        <w:tab/>
      </w:r>
      <w:r w:rsidR="00C478D8">
        <w:tab/>
      </w:r>
    </w:p>
    <w:p w:rsidR="00B33B5A" w:rsidRDefault="00B33B5A" w:rsidP="00C478D8">
      <w:pPr>
        <w:pStyle w:val="BodyTextIndent2"/>
        <w:tabs>
          <w:tab w:val="num" w:pos="0"/>
        </w:tabs>
        <w:ind w:left="450" w:firstLine="0"/>
      </w:pPr>
    </w:p>
    <w:p w:rsidR="00251793" w:rsidRDefault="00251793" w:rsidP="00C478D8">
      <w:pPr>
        <w:pStyle w:val="BodyTextIndent2"/>
        <w:tabs>
          <w:tab w:val="num" w:pos="0"/>
        </w:tabs>
        <w:ind w:left="450" w:firstLine="0"/>
      </w:pPr>
      <w:r>
        <w:t>The meeting closed</w:t>
      </w:r>
      <w:r w:rsidR="00FD2A07">
        <w:t xml:space="preserve"> at 8.3</w:t>
      </w:r>
      <w:r w:rsidR="007C3503">
        <w:t>0</w:t>
      </w:r>
      <w:r w:rsidR="00FD2A07">
        <w:t xml:space="preserve"> pm </w:t>
      </w:r>
    </w:p>
    <w:sectPr w:rsidR="00251793" w:rsidSect="00344F44">
      <w:pgSz w:w="11906" w:h="16838"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AB"/>
    <w:multiLevelType w:val="hybridMultilevel"/>
    <w:tmpl w:val="DD2ECFD6"/>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D142E2"/>
    <w:multiLevelType w:val="hybridMultilevel"/>
    <w:tmpl w:val="46F2426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7B7F71"/>
    <w:multiLevelType w:val="hybridMultilevel"/>
    <w:tmpl w:val="DEEC8F8C"/>
    <w:lvl w:ilvl="0" w:tplc="FFFFFFFF">
      <w:start w:val="1"/>
      <w:numFmt w:val="decimal"/>
      <w:lvlText w:val="%1."/>
      <w:lvlJc w:val="left"/>
      <w:pPr>
        <w:tabs>
          <w:tab w:val="num" w:pos="720"/>
        </w:tabs>
        <w:ind w:left="720" w:hanging="360"/>
      </w:pPr>
      <w:rPr>
        <w:rFonts w:hint="default"/>
      </w:rPr>
    </w:lvl>
    <w:lvl w:ilvl="1" w:tplc="C4441492">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6A374F"/>
    <w:multiLevelType w:val="hybridMultilevel"/>
    <w:tmpl w:val="16202C3A"/>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15D84EAE">
      <w:start w:val="11"/>
      <w:numFmt w:val="decimal"/>
      <w:lvlText w:val="%3."/>
      <w:lvlJc w:val="left"/>
      <w:pPr>
        <w:tabs>
          <w:tab w:val="num" w:pos="2340"/>
        </w:tabs>
        <w:ind w:left="2340" w:hanging="360"/>
      </w:pPr>
      <w:rPr>
        <w:rFonts w:hint="default"/>
        <w:sz w:val="24"/>
      </w:rPr>
    </w:lvl>
    <w:lvl w:ilvl="3" w:tplc="8618A91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B57382"/>
    <w:multiLevelType w:val="hybridMultilevel"/>
    <w:tmpl w:val="2EFCCDAE"/>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8817591"/>
    <w:multiLevelType w:val="hybridMultilevel"/>
    <w:tmpl w:val="286E823E"/>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A3C41EE"/>
    <w:multiLevelType w:val="hybridMultilevel"/>
    <w:tmpl w:val="273A4F7A"/>
    <w:lvl w:ilvl="0" w:tplc="154A1C8C">
      <w:start w:val="1"/>
      <w:numFmt w:val="lowerLetter"/>
      <w:lvlText w:val="%1."/>
      <w:lvlJc w:val="left"/>
      <w:pPr>
        <w:tabs>
          <w:tab w:val="num" w:pos="2520"/>
        </w:tabs>
        <w:ind w:left="2520" w:hanging="360"/>
      </w:pPr>
      <w:rPr>
        <w:rFonts w:ascii="Arial" w:hAnsi="Arial" w:hint="default"/>
        <w:sz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D703BD3"/>
    <w:multiLevelType w:val="hybridMultilevel"/>
    <w:tmpl w:val="C1AEEBE6"/>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F8641EB"/>
    <w:multiLevelType w:val="hybridMultilevel"/>
    <w:tmpl w:val="255ED4A0"/>
    <w:lvl w:ilvl="0" w:tplc="08090017">
      <w:start w:val="1"/>
      <w:numFmt w:val="low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9">
    <w:nsid w:val="0F9E4ACF"/>
    <w:multiLevelType w:val="hybridMultilevel"/>
    <w:tmpl w:val="390CE2F8"/>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986C16"/>
    <w:multiLevelType w:val="hybridMultilevel"/>
    <w:tmpl w:val="BCDE0E18"/>
    <w:lvl w:ilvl="0" w:tplc="FFFFFFFF">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65437F"/>
    <w:multiLevelType w:val="hybridMultilevel"/>
    <w:tmpl w:val="344A823C"/>
    <w:lvl w:ilvl="0" w:tplc="95345DD0">
      <w:start w:val="1"/>
      <w:numFmt w:val="lowerLetter"/>
      <w:lvlText w:val="%1."/>
      <w:lvlJc w:val="left"/>
      <w:pPr>
        <w:tabs>
          <w:tab w:val="num" w:pos="1800"/>
        </w:tabs>
        <w:ind w:left="180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EE905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24272F"/>
    <w:multiLevelType w:val="hybridMultilevel"/>
    <w:tmpl w:val="D56C3428"/>
    <w:lvl w:ilvl="0" w:tplc="FFFFFFFF">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90271E1"/>
    <w:multiLevelType w:val="hybridMultilevel"/>
    <w:tmpl w:val="3A8A1A28"/>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C6B349E"/>
    <w:multiLevelType w:val="hybridMultilevel"/>
    <w:tmpl w:val="7B0C096A"/>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816CB8"/>
    <w:multiLevelType w:val="hybridMultilevel"/>
    <w:tmpl w:val="99525F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AA98089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C76516"/>
    <w:multiLevelType w:val="hybridMultilevel"/>
    <w:tmpl w:val="B69AAD00"/>
    <w:lvl w:ilvl="0" w:tplc="1CC8AF44">
      <w:start w:val="2"/>
      <w:numFmt w:val="lowerLetter"/>
      <w:lvlText w:val="%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C86981"/>
    <w:multiLevelType w:val="hybridMultilevel"/>
    <w:tmpl w:val="A6688124"/>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6416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45822A0"/>
    <w:multiLevelType w:val="hybridMultilevel"/>
    <w:tmpl w:val="F52637BE"/>
    <w:lvl w:ilvl="0" w:tplc="FFFFFFFF">
      <w:start w:val="1"/>
      <w:numFmt w:val="decimal"/>
      <w:lvlText w:val="%1."/>
      <w:lvlJc w:val="left"/>
      <w:pPr>
        <w:tabs>
          <w:tab w:val="num" w:pos="720"/>
        </w:tabs>
        <w:ind w:left="720" w:hanging="360"/>
      </w:pPr>
      <w:rPr>
        <w:rFonts w:hint="default"/>
      </w:rPr>
    </w:lvl>
    <w:lvl w:ilvl="1" w:tplc="618A8024">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35504F"/>
    <w:multiLevelType w:val="hybridMultilevel"/>
    <w:tmpl w:val="39CA7228"/>
    <w:lvl w:ilvl="0" w:tplc="C44414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A03268"/>
    <w:multiLevelType w:val="hybridMultilevel"/>
    <w:tmpl w:val="0FFA3B54"/>
    <w:lvl w:ilvl="0" w:tplc="0409000F">
      <w:start w:val="1"/>
      <w:numFmt w:val="decimal"/>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3">
    <w:nsid w:val="4A9612DE"/>
    <w:multiLevelType w:val="hybridMultilevel"/>
    <w:tmpl w:val="E42CE6FE"/>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C05C3D"/>
    <w:multiLevelType w:val="hybridMultilevel"/>
    <w:tmpl w:val="9722A0F0"/>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7F3451"/>
    <w:multiLevelType w:val="hybridMultilevel"/>
    <w:tmpl w:val="6BDEC4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702032"/>
    <w:multiLevelType w:val="hybridMultilevel"/>
    <w:tmpl w:val="91FAA4C0"/>
    <w:lvl w:ilvl="0" w:tplc="E9423250">
      <w:start w:val="1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AF1885"/>
    <w:multiLevelType w:val="hybridMultilevel"/>
    <w:tmpl w:val="930241F8"/>
    <w:lvl w:ilvl="0" w:tplc="159C49AA">
      <w:start w:val="1"/>
      <w:numFmt w:val="decimal"/>
      <w:lvlText w:val="%1."/>
      <w:lvlJc w:val="left"/>
      <w:pPr>
        <w:tabs>
          <w:tab w:val="num" w:pos="720"/>
        </w:tabs>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847D6C"/>
    <w:multiLevelType w:val="hybridMultilevel"/>
    <w:tmpl w:val="FC281EA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3F648C2"/>
    <w:multiLevelType w:val="hybridMultilevel"/>
    <w:tmpl w:val="F62A62E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D91819"/>
    <w:multiLevelType w:val="hybridMultilevel"/>
    <w:tmpl w:val="56381A1C"/>
    <w:lvl w:ilvl="0" w:tplc="C44414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370C22"/>
    <w:multiLevelType w:val="hybridMultilevel"/>
    <w:tmpl w:val="2C3C865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9607D3F"/>
    <w:multiLevelType w:val="hybridMultilevel"/>
    <w:tmpl w:val="52BC4E96"/>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51B55"/>
    <w:multiLevelType w:val="hybridMultilevel"/>
    <w:tmpl w:val="8F2C329E"/>
    <w:lvl w:ilvl="0" w:tplc="95345DD0">
      <w:start w:val="1"/>
      <w:numFmt w:val="lowerLetter"/>
      <w:lvlText w:val="%1."/>
      <w:lvlJc w:val="left"/>
      <w:pPr>
        <w:tabs>
          <w:tab w:val="num" w:pos="1800"/>
        </w:tabs>
        <w:ind w:left="180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48092D"/>
    <w:multiLevelType w:val="hybridMultilevel"/>
    <w:tmpl w:val="695C825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8927B9"/>
    <w:multiLevelType w:val="hybridMultilevel"/>
    <w:tmpl w:val="2134498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76C11B5A"/>
    <w:multiLevelType w:val="hybridMultilevel"/>
    <w:tmpl w:val="FC862730"/>
    <w:lvl w:ilvl="0" w:tplc="08090019">
      <w:start w:val="1"/>
      <w:numFmt w:val="low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7">
    <w:nsid w:val="7B9E3855"/>
    <w:multiLevelType w:val="hybridMultilevel"/>
    <w:tmpl w:val="9EE2E69C"/>
    <w:lvl w:ilvl="0" w:tplc="C444149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2"/>
  </w:num>
  <w:num w:numId="2">
    <w:abstractNumId w:val="27"/>
  </w:num>
  <w:num w:numId="3">
    <w:abstractNumId w:val="16"/>
  </w:num>
  <w:num w:numId="4">
    <w:abstractNumId w:val="25"/>
  </w:num>
  <w:num w:numId="5">
    <w:abstractNumId w:val="13"/>
  </w:num>
  <w:num w:numId="6">
    <w:abstractNumId w:val="31"/>
  </w:num>
  <w:num w:numId="7">
    <w:abstractNumId w:val="35"/>
  </w:num>
  <w:num w:numId="8">
    <w:abstractNumId w:val="10"/>
  </w:num>
  <w:num w:numId="9">
    <w:abstractNumId w:val="23"/>
  </w:num>
  <w:num w:numId="10">
    <w:abstractNumId w:val="9"/>
  </w:num>
  <w:num w:numId="11">
    <w:abstractNumId w:val="30"/>
  </w:num>
  <w:num w:numId="12">
    <w:abstractNumId w:val="5"/>
  </w:num>
  <w:num w:numId="13">
    <w:abstractNumId w:val="21"/>
  </w:num>
  <w:num w:numId="14">
    <w:abstractNumId w:val="4"/>
  </w:num>
  <w:num w:numId="15">
    <w:abstractNumId w:val="17"/>
  </w:num>
  <w:num w:numId="16">
    <w:abstractNumId w:val="32"/>
  </w:num>
  <w:num w:numId="17">
    <w:abstractNumId w:val="11"/>
  </w:num>
  <w:num w:numId="18">
    <w:abstractNumId w:val="24"/>
  </w:num>
  <w:num w:numId="19">
    <w:abstractNumId w:val="7"/>
  </w:num>
  <w:num w:numId="20">
    <w:abstractNumId w:val="26"/>
  </w:num>
  <w:num w:numId="21">
    <w:abstractNumId w:val="3"/>
  </w:num>
  <w:num w:numId="22">
    <w:abstractNumId w:val="15"/>
  </w:num>
  <w:num w:numId="23">
    <w:abstractNumId w:val="14"/>
  </w:num>
  <w:num w:numId="24">
    <w:abstractNumId w:val="33"/>
  </w:num>
  <w:num w:numId="25">
    <w:abstractNumId w:val="19"/>
  </w:num>
  <w:num w:numId="26">
    <w:abstractNumId w:val="12"/>
  </w:num>
  <w:num w:numId="27">
    <w:abstractNumId w:val="37"/>
  </w:num>
  <w:num w:numId="28">
    <w:abstractNumId w:val="6"/>
  </w:num>
  <w:num w:numId="29">
    <w:abstractNumId w:val="18"/>
  </w:num>
  <w:num w:numId="30">
    <w:abstractNumId w:val="20"/>
  </w:num>
  <w:num w:numId="31">
    <w:abstractNumId w:val="2"/>
    <w:lvlOverride w:ilvl="0">
      <w:lvl w:ilvl="0" w:tplc="FFFFFFFF">
        <w:start w:val="1"/>
        <w:numFmt w:val="lowerLetter"/>
        <w:lvlText w:val="%1."/>
        <w:lvlJc w:val="left"/>
        <w:pPr>
          <w:tabs>
            <w:tab w:val="num" w:pos="1440"/>
          </w:tabs>
          <w:ind w:left="1440" w:hanging="360"/>
        </w:pPr>
        <w:rPr>
          <w:rFonts w:hint="default"/>
        </w:rPr>
      </w:lvl>
    </w:lvlOverride>
    <w:lvlOverride w:ilvl="1">
      <w:lvl w:ilvl="1" w:tplc="C4441492">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2">
    <w:abstractNumId w:val="28"/>
  </w:num>
  <w:num w:numId="33">
    <w:abstractNumId w:val="1"/>
  </w:num>
  <w:num w:numId="34">
    <w:abstractNumId w:val="22"/>
  </w:num>
  <w:num w:numId="35">
    <w:abstractNumId w:val="8"/>
  </w:num>
  <w:num w:numId="36">
    <w:abstractNumId w:val="36"/>
  </w:num>
  <w:num w:numId="37">
    <w:abstractNumId w:val="29"/>
  </w:num>
  <w:num w:numId="38">
    <w:abstractNumId w:val="34"/>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60C"/>
    <w:rsid w:val="00036EEB"/>
    <w:rsid w:val="00045443"/>
    <w:rsid w:val="000555F0"/>
    <w:rsid w:val="00080FD4"/>
    <w:rsid w:val="00110EF1"/>
    <w:rsid w:val="00146634"/>
    <w:rsid w:val="001858A9"/>
    <w:rsid w:val="00191B29"/>
    <w:rsid w:val="001B4D83"/>
    <w:rsid w:val="001B617C"/>
    <w:rsid w:val="00251793"/>
    <w:rsid w:val="002940AE"/>
    <w:rsid w:val="002F2658"/>
    <w:rsid w:val="00300A03"/>
    <w:rsid w:val="00344F44"/>
    <w:rsid w:val="00346E0E"/>
    <w:rsid w:val="00377690"/>
    <w:rsid w:val="003B7B02"/>
    <w:rsid w:val="003D0DE6"/>
    <w:rsid w:val="003F09ED"/>
    <w:rsid w:val="003F301C"/>
    <w:rsid w:val="00407786"/>
    <w:rsid w:val="00437F8A"/>
    <w:rsid w:val="00442419"/>
    <w:rsid w:val="00475095"/>
    <w:rsid w:val="004860DF"/>
    <w:rsid w:val="004E0D77"/>
    <w:rsid w:val="004F7460"/>
    <w:rsid w:val="00520853"/>
    <w:rsid w:val="005330A6"/>
    <w:rsid w:val="00585941"/>
    <w:rsid w:val="005A04A1"/>
    <w:rsid w:val="005D7A4C"/>
    <w:rsid w:val="005E1D5A"/>
    <w:rsid w:val="00622C00"/>
    <w:rsid w:val="00627695"/>
    <w:rsid w:val="00635EF1"/>
    <w:rsid w:val="0066637D"/>
    <w:rsid w:val="006B6176"/>
    <w:rsid w:val="0071547D"/>
    <w:rsid w:val="00762265"/>
    <w:rsid w:val="00794F19"/>
    <w:rsid w:val="00795C7D"/>
    <w:rsid w:val="007A3F19"/>
    <w:rsid w:val="007C3503"/>
    <w:rsid w:val="00816DF5"/>
    <w:rsid w:val="00843E87"/>
    <w:rsid w:val="00846D29"/>
    <w:rsid w:val="0086621F"/>
    <w:rsid w:val="00875B50"/>
    <w:rsid w:val="008C03DE"/>
    <w:rsid w:val="008F1788"/>
    <w:rsid w:val="009014A0"/>
    <w:rsid w:val="009445CC"/>
    <w:rsid w:val="00965C99"/>
    <w:rsid w:val="0098555E"/>
    <w:rsid w:val="009C2BE0"/>
    <w:rsid w:val="00A016E3"/>
    <w:rsid w:val="00A072C7"/>
    <w:rsid w:val="00A30C36"/>
    <w:rsid w:val="00A5677D"/>
    <w:rsid w:val="00A6525F"/>
    <w:rsid w:val="00A8509C"/>
    <w:rsid w:val="00AA2922"/>
    <w:rsid w:val="00AA4A9F"/>
    <w:rsid w:val="00B11B4C"/>
    <w:rsid w:val="00B33B5A"/>
    <w:rsid w:val="00B5187C"/>
    <w:rsid w:val="00BB3335"/>
    <w:rsid w:val="00BD63EB"/>
    <w:rsid w:val="00BF1F2F"/>
    <w:rsid w:val="00C478D8"/>
    <w:rsid w:val="00C54074"/>
    <w:rsid w:val="00C86B70"/>
    <w:rsid w:val="00D264A2"/>
    <w:rsid w:val="00D73F21"/>
    <w:rsid w:val="00DA3C0B"/>
    <w:rsid w:val="00DE5062"/>
    <w:rsid w:val="00E2473B"/>
    <w:rsid w:val="00E76546"/>
    <w:rsid w:val="00E93C45"/>
    <w:rsid w:val="00EA7CA1"/>
    <w:rsid w:val="00F47F85"/>
    <w:rsid w:val="00F751BF"/>
    <w:rsid w:val="00FA1493"/>
    <w:rsid w:val="00FC671F"/>
    <w:rsid w:val="00FD2A07"/>
    <w:rsid w:val="00FF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Indent2">
    <w:name w:val="Body Text Indent 2"/>
    <w:basedOn w:val="Normal"/>
    <w:semiHidden/>
    <w:pPr>
      <w:ind w:left="720" w:hanging="360"/>
      <w:jc w:val="both"/>
    </w:pPr>
    <w:rPr>
      <w:rFonts w:ascii="Arial" w:hAnsi="Arial" w:cs="Arial"/>
    </w:rPr>
  </w:style>
  <w:style w:type="paragraph" w:styleId="BodyTextIndent">
    <w:name w:val="Body Text Indent"/>
    <w:basedOn w:val="Normal"/>
    <w:semiHidden/>
    <w:pPr>
      <w:ind w:left="720"/>
      <w:jc w:val="both"/>
    </w:pPr>
    <w:rPr>
      <w:rFonts w:ascii="Arial" w:hAnsi="Arial" w:cs="Arial"/>
    </w:rPr>
  </w:style>
  <w:style w:type="paragraph" w:styleId="BodyTextIndent3">
    <w:name w:val="Body Text Indent 3"/>
    <w:basedOn w:val="Normal"/>
    <w:semiHidden/>
    <w:pPr>
      <w:ind w:left="360"/>
      <w:jc w:val="both"/>
    </w:pPr>
    <w:rPr>
      <w:rFonts w:ascii="Arial" w:hAnsi="Arial" w:cs="Arial"/>
    </w:rPr>
  </w:style>
  <w:style w:type="character" w:styleId="Hyperlink">
    <w:name w:val="Hyperlink"/>
    <w:semiHidden/>
    <w:rPr>
      <w:color w:val="0000FF"/>
      <w:u w:val="single"/>
    </w:rPr>
  </w:style>
  <w:style w:type="paragraph" w:styleId="BlockText">
    <w:name w:val="Block Text"/>
    <w:basedOn w:val="Normal"/>
    <w:semiHidden/>
    <w:pPr>
      <w:ind w:left="360" w:right="163"/>
      <w:jc w:val="both"/>
    </w:pPr>
    <w:rPr>
      <w:rFonts w:ascii="Arial" w:hAnsi="Arial" w:cs="Arial"/>
    </w:rPr>
  </w:style>
  <w:style w:type="paragraph" w:styleId="BodyText">
    <w:name w:val="Body Text"/>
    <w:basedOn w:val="Normal"/>
    <w:semiHidden/>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1125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of the Elstronwick Parish Council</vt:lpstr>
    </vt:vector>
  </TitlesOfParts>
  <Company>Humber NHS Foundation Trust</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Elstronwick Parish Council</dc:title>
  <dc:subject/>
  <dc:creator>M J Barker</dc:creator>
  <cp:keywords/>
  <cp:lastModifiedBy>karen</cp:lastModifiedBy>
  <cp:revision>2</cp:revision>
  <cp:lastPrinted>2017-02-28T10:12:00Z</cp:lastPrinted>
  <dcterms:created xsi:type="dcterms:W3CDTF">2018-03-26T09:17:00Z</dcterms:created>
  <dcterms:modified xsi:type="dcterms:W3CDTF">2018-03-26T09:17:00Z</dcterms:modified>
</cp:coreProperties>
</file>