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24" w:rsidRPr="00D4176E" w:rsidRDefault="00DB7024" w:rsidP="00DB7024">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DB7024" w:rsidRPr="00D4176E" w:rsidRDefault="00DB7024" w:rsidP="00DB7024">
      <w:pPr>
        <w:jc w:val="center"/>
        <w:rPr>
          <w:rFonts w:ascii="Arial" w:hAnsi="Arial" w:cs="Arial"/>
          <w:b/>
          <w:u w:val="single"/>
        </w:rPr>
      </w:pPr>
    </w:p>
    <w:p w:rsidR="00DB7024" w:rsidRPr="00D4176E" w:rsidRDefault="00DB7024" w:rsidP="00DB7024">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21</w:t>
      </w:r>
      <w:r w:rsidRPr="00C91CC5">
        <w:rPr>
          <w:rFonts w:ascii="Arial" w:hAnsi="Arial" w:cs="Arial"/>
          <w:b/>
          <w:u w:val="single"/>
          <w:vertAlign w:val="superscript"/>
        </w:rPr>
        <w:t>st</w:t>
      </w:r>
      <w:r>
        <w:rPr>
          <w:rFonts w:ascii="Arial" w:hAnsi="Arial" w:cs="Arial"/>
          <w:b/>
          <w:u w:val="single"/>
        </w:rPr>
        <w:t xml:space="preserve"> May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DB7024" w:rsidRPr="00D4176E" w:rsidRDefault="00DB7024" w:rsidP="00DB7024">
      <w:pPr>
        <w:jc w:val="both"/>
        <w:rPr>
          <w:rFonts w:ascii="Arial" w:hAnsi="Arial" w:cs="Arial"/>
          <w:b/>
          <w:u w:val="single"/>
        </w:rPr>
      </w:pPr>
    </w:p>
    <w:p w:rsidR="00DB7024" w:rsidRPr="00D4176E" w:rsidRDefault="00DB7024" w:rsidP="00DB7024">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r>
      <w:r>
        <w:rPr>
          <w:rFonts w:ascii="Arial" w:hAnsi="Arial" w:cs="Arial"/>
        </w:rPr>
        <w:t xml:space="preserve">Cllrs. Pennington, </w:t>
      </w:r>
      <w:proofErr w:type="spellStart"/>
      <w:r>
        <w:rPr>
          <w:rFonts w:ascii="Arial" w:hAnsi="Arial" w:cs="Arial"/>
        </w:rPr>
        <w:t>Burstall</w:t>
      </w:r>
      <w:proofErr w:type="spellEnd"/>
      <w:r>
        <w:rPr>
          <w:rFonts w:ascii="Arial" w:hAnsi="Arial" w:cs="Arial"/>
        </w:rPr>
        <w:t xml:space="preserve">, Barker, </w:t>
      </w:r>
      <w:proofErr w:type="spellStart"/>
      <w:r>
        <w:rPr>
          <w:rFonts w:ascii="Arial" w:hAnsi="Arial" w:cs="Arial"/>
        </w:rPr>
        <w:t>Frear</w:t>
      </w:r>
      <w:proofErr w:type="spellEnd"/>
      <w:r>
        <w:rPr>
          <w:rFonts w:ascii="Arial" w:hAnsi="Arial" w:cs="Arial"/>
        </w:rPr>
        <w:t xml:space="preserve">, Hubbard, Nicholson, </w:t>
      </w:r>
      <w:proofErr w:type="spellStart"/>
      <w:r>
        <w:rPr>
          <w:rFonts w:ascii="Arial" w:hAnsi="Arial" w:cs="Arial"/>
        </w:rPr>
        <w:t>Shimmon</w:t>
      </w:r>
      <w:proofErr w:type="spellEnd"/>
      <w:r>
        <w:rPr>
          <w:rFonts w:ascii="Arial" w:hAnsi="Arial" w:cs="Arial"/>
        </w:rPr>
        <w:tab/>
      </w:r>
    </w:p>
    <w:p w:rsidR="00DB7024" w:rsidRPr="00D4176E" w:rsidRDefault="00DB7024" w:rsidP="00DB7024">
      <w:pPr>
        <w:ind w:left="2160"/>
        <w:jc w:val="both"/>
        <w:rPr>
          <w:rFonts w:ascii="Arial" w:hAnsi="Arial" w:cs="Arial"/>
        </w:rPr>
      </w:pPr>
    </w:p>
    <w:p w:rsidR="00DB7024" w:rsidRDefault="00DB7024" w:rsidP="00DB7024">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 xml:space="preserve">None </w:t>
      </w:r>
      <w:r>
        <w:rPr>
          <w:rFonts w:ascii="Arial" w:hAnsi="Arial" w:cs="Arial"/>
        </w:rPr>
        <w:tab/>
      </w:r>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r>
        <w:rPr>
          <w:rFonts w:ascii="Arial" w:hAnsi="Arial" w:cs="Arial"/>
        </w:rPr>
        <w:t xml:space="preserve">None </w:t>
      </w:r>
    </w:p>
    <w:p w:rsidR="00DB7024" w:rsidRDefault="00DB7024" w:rsidP="00DB7024">
      <w:pPr>
        <w:pStyle w:val="ListParagraph"/>
        <w:rPr>
          <w:rFonts w:ascii="Arial" w:hAnsi="Arial" w:cs="Arial"/>
          <w:u w:val="single"/>
        </w:rPr>
      </w:pPr>
    </w:p>
    <w:p w:rsidR="00DB7024" w:rsidRPr="00D4176E" w:rsidRDefault="00DB7024" w:rsidP="00DB7024">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DB7024" w:rsidRPr="00D4176E" w:rsidRDefault="00DB7024" w:rsidP="00DB7024">
      <w:pPr>
        <w:ind w:left="360" w:firstLine="360"/>
        <w:jc w:val="both"/>
        <w:rPr>
          <w:rFonts w:ascii="Arial" w:hAnsi="Arial" w:cs="Arial"/>
        </w:rPr>
      </w:pPr>
    </w:p>
    <w:p w:rsidR="00DB7024" w:rsidRDefault="00DB7024" w:rsidP="00DB7024">
      <w:pPr>
        <w:ind w:left="360"/>
        <w:jc w:val="both"/>
        <w:rPr>
          <w:rFonts w:ascii="Arial" w:hAnsi="Arial" w:cs="Arial"/>
        </w:rPr>
      </w:pPr>
      <w:r w:rsidRPr="00D4176E">
        <w:rPr>
          <w:rFonts w:ascii="Arial" w:hAnsi="Arial" w:cs="Arial"/>
        </w:rPr>
        <w:t xml:space="preserve">There </w:t>
      </w:r>
      <w:r>
        <w:rPr>
          <w:rFonts w:ascii="Arial" w:hAnsi="Arial" w:cs="Arial"/>
        </w:rPr>
        <w:t xml:space="preserve">were three members of the public present. </w:t>
      </w:r>
    </w:p>
    <w:p w:rsidR="00DB7024" w:rsidRDefault="00DB7024" w:rsidP="00DB7024">
      <w:pPr>
        <w:ind w:left="360"/>
        <w:jc w:val="both"/>
        <w:rPr>
          <w:rFonts w:ascii="Arial" w:hAnsi="Arial" w:cs="Arial"/>
        </w:rPr>
      </w:pPr>
    </w:p>
    <w:p w:rsidR="00DB7024" w:rsidRPr="00D4176E" w:rsidRDefault="00DB7024" w:rsidP="00DB7024">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DB7024" w:rsidRPr="00D4176E" w:rsidRDefault="00DB7024" w:rsidP="00DB7024">
      <w:pPr>
        <w:ind w:left="360"/>
        <w:jc w:val="both"/>
        <w:rPr>
          <w:rFonts w:ascii="Arial" w:hAnsi="Arial" w:cs="Arial"/>
        </w:rPr>
      </w:pPr>
    </w:p>
    <w:p w:rsidR="00DB7024" w:rsidRPr="00D4176E" w:rsidRDefault="00DB7024" w:rsidP="00DB7024">
      <w:pPr>
        <w:pStyle w:val="BodyTextIndent"/>
        <w:ind w:left="360"/>
      </w:pPr>
      <w:r>
        <w:t xml:space="preserve">None </w:t>
      </w:r>
    </w:p>
    <w:p w:rsidR="00DB7024" w:rsidRPr="00D4176E" w:rsidRDefault="00DB7024" w:rsidP="00DB7024">
      <w:pPr>
        <w:pStyle w:val="BodyTextIndent"/>
        <w:ind w:left="0" w:firstLine="360"/>
      </w:pPr>
    </w:p>
    <w:p w:rsidR="00DB7024" w:rsidRPr="00D4176E" w:rsidRDefault="00DB7024" w:rsidP="00DB7024">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DB7024" w:rsidRPr="00D4176E" w:rsidRDefault="00DB7024" w:rsidP="00DB7024">
      <w:pPr>
        <w:ind w:left="360" w:firstLine="360"/>
        <w:jc w:val="both"/>
        <w:rPr>
          <w:rFonts w:ascii="Arial" w:hAnsi="Arial" w:cs="Arial"/>
        </w:rPr>
      </w:pPr>
    </w:p>
    <w:p w:rsidR="00DB7024" w:rsidRPr="00D4176E" w:rsidRDefault="00DB7024" w:rsidP="00DB7024">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5</w:t>
      </w:r>
      <w:r w:rsidRPr="00C91CC5">
        <w:rPr>
          <w:rFonts w:ascii="Arial" w:hAnsi="Arial" w:cs="Arial"/>
          <w:vertAlign w:val="superscript"/>
        </w:rPr>
        <w:t>th</w:t>
      </w:r>
      <w:r>
        <w:rPr>
          <w:rFonts w:ascii="Arial" w:hAnsi="Arial" w:cs="Arial"/>
        </w:rPr>
        <w:t xml:space="preserve"> March 2024</w:t>
      </w:r>
      <w:r w:rsidRPr="00D4176E">
        <w:rPr>
          <w:rFonts w:ascii="Arial" w:hAnsi="Arial" w:cs="Arial"/>
        </w:rPr>
        <w:t xml:space="preserve"> were approved and signed. </w:t>
      </w:r>
    </w:p>
    <w:p w:rsidR="00DB7024" w:rsidRPr="00D4176E" w:rsidRDefault="00DB7024" w:rsidP="00DB7024">
      <w:pPr>
        <w:ind w:left="360"/>
        <w:jc w:val="both"/>
        <w:rPr>
          <w:rFonts w:ascii="Arial" w:hAnsi="Arial" w:cs="Arial"/>
        </w:rPr>
      </w:pPr>
    </w:p>
    <w:p w:rsidR="00DB7024" w:rsidRPr="00D4176E" w:rsidRDefault="00DB7024" w:rsidP="00DB7024">
      <w:pPr>
        <w:numPr>
          <w:ilvl w:val="0"/>
          <w:numId w:val="1"/>
        </w:numPr>
        <w:jc w:val="both"/>
        <w:rPr>
          <w:rFonts w:ascii="Arial" w:hAnsi="Arial" w:cs="Arial"/>
          <w:u w:val="single"/>
        </w:rPr>
      </w:pPr>
      <w:r w:rsidRPr="00D4176E">
        <w:rPr>
          <w:rFonts w:ascii="Arial" w:hAnsi="Arial" w:cs="Arial"/>
          <w:u w:val="single"/>
        </w:rPr>
        <w:t>Matters Arising:</w:t>
      </w:r>
    </w:p>
    <w:p w:rsidR="00DB7024" w:rsidRDefault="00DB7024" w:rsidP="00DB7024">
      <w:pPr>
        <w:pStyle w:val="BodyTextIndent"/>
        <w:ind w:left="360"/>
      </w:pPr>
    </w:p>
    <w:p w:rsidR="00DB7024" w:rsidRDefault="00DB7024" w:rsidP="00DB7024">
      <w:pPr>
        <w:pStyle w:val="BodyTextIndent"/>
        <w:ind w:left="360"/>
      </w:pPr>
      <w:r>
        <w:t xml:space="preserve">Noticeboard – Mr Hubbard thinks this will be able to be repaired. He will let Mary Jane know when he wants the key to take it down.  </w:t>
      </w:r>
    </w:p>
    <w:p w:rsidR="00DB7024" w:rsidRDefault="00DB7024" w:rsidP="00DB7024">
      <w:pPr>
        <w:pStyle w:val="BodyTextIndent"/>
        <w:ind w:left="360"/>
      </w:pPr>
      <w:r>
        <w:t xml:space="preserve">Bin – this is now in place at the Church side of the bridge. </w:t>
      </w:r>
    </w:p>
    <w:p w:rsidR="00DB7024" w:rsidRDefault="00DB7024" w:rsidP="00DB7024">
      <w:pPr>
        <w:pStyle w:val="BodyTextIndent"/>
        <w:ind w:left="360"/>
      </w:pPr>
      <w:r>
        <w:t xml:space="preserve">Fingerboards/Bridleway signs – to ask ERYC if they could supply them for us to fit if they are unable to come out. </w:t>
      </w:r>
    </w:p>
    <w:p w:rsidR="00DB7024" w:rsidRDefault="00DB7024" w:rsidP="00DB7024">
      <w:pPr>
        <w:pStyle w:val="BodyTextIndent"/>
        <w:ind w:left="360"/>
      </w:pPr>
    </w:p>
    <w:p w:rsidR="00DB7024" w:rsidRPr="00466D2C" w:rsidRDefault="00DB7024" w:rsidP="00DB7024">
      <w:pPr>
        <w:numPr>
          <w:ilvl w:val="0"/>
          <w:numId w:val="1"/>
        </w:numPr>
        <w:jc w:val="both"/>
        <w:rPr>
          <w:rFonts w:ascii="Arial" w:hAnsi="Arial" w:cs="Arial"/>
        </w:rPr>
      </w:pPr>
      <w:r w:rsidRPr="00466D2C">
        <w:rPr>
          <w:rFonts w:ascii="Arial" w:hAnsi="Arial" w:cs="Arial"/>
          <w:u w:val="single"/>
        </w:rPr>
        <w:t>Highways:</w:t>
      </w:r>
    </w:p>
    <w:p w:rsidR="00DB7024" w:rsidRPr="00D4176E" w:rsidRDefault="00DB7024" w:rsidP="00DB7024">
      <w:pPr>
        <w:ind w:left="450"/>
        <w:jc w:val="both"/>
        <w:rPr>
          <w:rFonts w:ascii="Arial" w:hAnsi="Arial" w:cs="Arial"/>
        </w:rPr>
      </w:pPr>
    </w:p>
    <w:p w:rsidR="00DB7024" w:rsidRDefault="00DB7024" w:rsidP="00DB7024">
      <w:pPr>
        <w:pStyle w:val="BodyTextIndent"/>
        <w:ind w:left="360"/>
      </w:pPr>
      <w:r>
        <w:t xml:space="preserve">ERYC had replied to Mr Gordon-Freeman saying the diversion route was fully signposted and there was no decision to divert the traffic through </w:t>
      </w:r>
      <w:proofErr w:type="spellStart"/>
      <w:r>
        <w:t>Elstronwick</w:t>
      </w:r>
      <w:proofErr w:type="spellEnd"/>
      <w:r>
        <w:t xml:space="preserve"> / </w:t>
      </w:r>
      <w:proofErr w:type="spellStart"/>
      <w:r>
        <w:t>Danthorpe</w:t>
      </w:r>
      <w:proofErr w:type="spellEnd"/>
      <w:r>
        <w:t xml:space="preserve"> / </w:t>
      </w:r>
      <w:proofErr w:type="spellStart"/>
      <w:r>
        <w:t>Owstwick</w:t>
      </w:r>
      <w:proofErr w:type="spellEnd"/>
      <w:r>
        <w:t xml:space="preserve">.  Unfortunately at this time of year the verges do tend to get worse over the winter months and is not unique to our area. </w:t>
      </w:r>
    </w:p>
    <w:p w:rsidR="00DB7024" w:rsidRDefault="00DB7024" w:rsidP="00DB7024">
      <w:pPr>
        <w:ind w:left="360"/>
        <w:jc w:val="both"/>
        <w:rPr>
          <w:rFonts w:ascii="Arial" w:hAnsi="Arial" w:cs="Arial"/>
        </w:rPr>
      </w:pPr>
    </w:p>
    <w:p w:rsidR="00DB7024" w:rsidRPr="00D4176E" w:rsidRDefault="00DB7024" w:rsidP="00DB7024">
      <w:pPr>
        <w:numPr>
          <w:ilvl w:val="0"/>
          <w:numId w:val="1"/>
        </w:numPr>
        <w:jc w:val="both"/>
        <w:rPr>
          <w:rFonts w:ascii="Arial" w:hAnsi="Arial" w:cs="Arial"/>
          <w:u w:val="single"/>
        </w:rPr>
      </w:pPr>
      <w:r w:rsidRPr="00D4176E">
        <w:rPr>
          <w:rFonts w:ascii="Arial" w:hAnsi="Arial" w:cs="Arial"/>
          <w:u w:val="single"/>
        </w:rPr>
        <w:t>Correspondence:</w:t>
      </w:r>
    </w:p>
    <w:p w:rsidR="00DB7024" w:rsidRDefault="00DB7024" w:rsidP="00DB7024">
      <w:pPr>
        <w:ind w:left="720"/>
        <w:jc w:val="both"/>
        <w:rPr>
          <w:rFonts w:ascii="Arial" w:hAnsi="Arial" w:cs="Arial"/>
          <w:u w:val="single"/>
        </w:rPr>
      </w:pPr>
    </w:p>
    <w:p w:rsidR="00DB7024" w:rsidRDefault="00DB7024" w:rsidP="00DB7024">
      <w:pPr>
        <w:pStyle w:val="BodyTextIndent"/>
        <w:numPr>
          <w:ilvl w:val="0"/>
          <w:numId w:val="2"/>
        </w:numPr>
        <w:ind w:left="1440"/>
      </w:pPr>
      <w:r>
        <w:t xml:space="preserve">Surface Dressing – </w:t>
      </w:r>
      <w:proofErr w:type="spellStart"/>
      <w:r>
        <w:t>Fieldend</w:t>
      </w:r>
      <w:proofErr w:type="spellEnd"/>
      <w:r>
        <w:t xml:space="preserve"> Lane </w:t>
      </w:r>
      <w:proofErr w:type="spellStart"/>
      <w:r>
        <w:t>Elstronwick</w:t>
      </w:r>
      <w:proofErr w:type="spellEnd"/>
      <w:r>
        <w:t xml:space="preserve"> has been done</w:t>
      </w:r>
    </w:p>
    <w:p w:rsidR="00DB7024" w:rsidRDefault="00DB7024" w:rsidP="00DB7024">
      <w:pPr>
        <w:pStyle w:val="BodyTextIndent"/>
        <w:numPr>
          <w:ilvl w:val="0"/>
          <w:numId w:val="2"/>
        </w:numPr>
        <w:ind w:left="1440"/>
      </w:pPr>
      <w:r>
        <w:t xml:space="preserve">Website – Agenda are no longer going to host the website </w:t>
      </w:r>
      <w:proofErr w:type="spellStart"/>
      <w:r>
        <w:t>fro</w:t>
      </w:r>
      <w:proofErr w:type="spellEnd"/>
      <w:r>
        <w:t xml:space="preserve"> our renewal in September.  Giselle to look into the two companies he has suggested and Mary Jane to contact ERYC again about having it with them. </w:t>
      </w:r>
    </w:p>
    <w:p w:rsidR="00DB7024" w:rsidRDefault="00DB7024" w:rsidP="00DB7024">
      <w:pPr>
        <w:pStyle w:val="BodyTextIndent"/>
        <w:numPr>
          <w:ilvl w:val="0"/>
          <w:numId w:val="2"/>
        </w:numPr>
        <w:ind w:left="1440"/>
      </w:pPr>
      <w:r>
        <w:t xml:space="preserve"> Village Taskforce Walkabouts – ERYC are only going to do a walkabout if absolutely necessary as most of the items that are identified on the walkabouts are not in their remit and are passed onto the appropriate department with them having no control of it the work is done or not. It was agreed there was nothing in our parish for them to come and look at. </w:t>
      </w:r>
    </w:p>
    <w:p w:rsidR="00DB7024" w:rsidRDefault="00DB7024" w:rsidP="00DB7024">
      <w:pPr>
        <w:pStyle w:val="BodyTextIndent"/>
        <w:numPr>
          <w:ilvl w:val="0"/>
          <w:numId w:val="2"/>
        </w:numPr>
        <w:ind w:left="1440"/>
      </w:pPr>
      <w:r>
        <w:t>Holderness Health – they are migrating to System one during May</w:t>
      </w:r>
    </w:p>
    <w:p w:rsidR="00DB7024" w:rsidRDefault="00DB7024" w:rsidP="00DB7024">
      <w:pPr>
        <w:pStyle w:val="BodyTextIndent"/>
        <w:numPr>
          <w:ilvl w:val="0"/>
          <w:numId w:val="2"/>
        </w:numPr>
        <w:ind w:left="1440"/>
      </w:pPr>
      <w:r>
        <w:t xml:space="preserve">Beverley Beekeepers Association had sent a letter and poster asking people to keep an eye out for the Asian hornet which if becomes established in the country will cause problems. </w:t>
      </w:r>
    </w:p>
    <w:p w:rsidR="00DB7024" w:rsidRDefault="00DB7024" w:rsidP="00DB7024">
      <w:pPr>
        <w:pStyle w:val="BodyTextIndent"/>
        <w:numPr>
          <w:ilvl w:val="0"/>
          <w:numId w:val="2"/>
        </w:numPr>
        <w:ind w:left="1440"/>
      </w:pPr>
      <w:r>
        <w:lastRenderedPageBreak/>
        <w:t xml:space="preserve">Holderness Health Community Liaison Forum – the meeting on the 15ht April was cancelled </w:t>
      </w:r>
    </w:p>
    <w:p w:rsidR="00DB7024" w:rsidRDefault="00DB7024" w:rsidP="00DB7024">
      <w:pPr>
        <w:pStyle w:val="BodyTextIndent"/>
        <w:numPr>
          <w:ilvl w:val="0"/>
          <w:numId w:val="2"/>
        </w:numPr>
        <w:ind w:left="1440"/>
      </w:pPr>
      <w:r>
        <w:t xml:space="preserve">Crimes – there had been criminal damage to campervan on </w:t>
      </w:r>
      <w:proofErr w:type="spellStart"/>
      <w:r>
        <w:t>Humbleton</w:t>
      </w:r>
      <w:proofErr w:type="spellEnd"/>
      <w:r>
        <w:t xml:space="preserve"> road </w:t>
      </w:r>
      <w:proofErr w:type="spellStart"/>
      <w:r>
        <w:t>Lelley</w:t>
      </w:r>
      <w:proofErr w:type="spellEnd"/>
      <w:r>
        <w:t xml:space="preserve"> in April </w:t>
      </w:r>
    </w:p>
    <w:p w:rsidR="00DB7024" w:rsidRDefault="00DB7024" w:rsidP="00DB7024">
      <w:pPr>
        <w:pStyle w:val="BodyTextIndent"/>
        <w:numPr>
          <w:ilvl w:val="0"/>
          <w:numId w:val="2"/>
        </w:numPr>
        <w:ind w:left="1440"/>
      </w:pPr>
      <w:r>
        <w:t xml:space="preserve">Tackling </w:t>
      </w:r>
      <w:proofErr w:type="spellStart"/>
      <w:r>
        <w:t>anti social</w:t>
      </w:r>
      <w:proofErr w:type="spellEnd"/>
      <w:r>
        <w:t xml:space="preserve"> behaviour – the six month report had been received </w:t>
      </w:r>
    </w:p>
    <w:p w:rsidR="00DB7024" w:rsidRDefault="00DB7024" w:rsidP="00DB7024">
      <w:pPr>
        <w:pStyle w:val="BodyTextIndent"/>
        <w:numPr>
          <w:ilvl w:val="0"/>
          <w:numId w:val="2"/>
        </w:numPr>
        <w:ind w:left="1440"/>
      </w:pPr>
      <w:r>
        <w:t>Annual Town and Parish Council Planning Liaison Meetings – the next meetings are Thursday 13</w:t>
      </w:r>
      <w:r w:rsidRPr="0003043B">
        <w:rPr>
          <w:vertAlign w:val="superscript"/>
        </w:rPr>
        <w:t>th</w:t>
      </w:r>
      <w:r>
        <w:t xml:space="preserve"> June 10.00am and Tuesday 18</w:t>
      </w:r>
      <w:r w:rsidRPr="0003043B">
        <w:rPr>
          <w:vertAlign w:val="superscript"/>
        </w:rPr>
        <w:t>th</w:t>
      </w:r>
      <w:r>
        <w:t xml:space="preserve"> June 5.00pm via MS Teams. They will be two hours long </w:t>
      </w:r>
    </w:p>
    <w:p w:rsidR="00DB7024" w:rsidRDefault="00DB7024" w:rsidP="00DB7024">
      <w:pPr>
        <w:pStyle w:val="BodyTextIndent"/>
        <w:numPr>
          <w:ilvl w:val="0"/>
          <w:numId w:val="2"/>
        </w:numPr>
        <w:ind w:left="1440"/>
      </w:pPr>
      <w:r>
        <w:t>East Riding of Yorkshire Council D-Day 80</w:t>
      </w:r>
      <w:r w:rsidRPr="0003043B">
        <w:rPr>
          <w:vertAlign w:val="superscript"/>
        </w:rPr>
        <w:t>th</w:t>
      </w:r>
      <w:r>
        <w:t xml:space="preserve"> Community fund – this fund is open for applications to celebrate the 80</w:t>
      </w:r>
      <w:r w:rsidRPr="0003043B">
        <w:rPr>
          <w:vertAlign w:val="superscript"/>
        </w:rPr>
        <w:t>th</w:t>
      </w:r>
      <w:r>
        <w:t xml:space="preserve"> anniversary.</w:t>
      </w:r>
    </w:p>
    <w:p w:rsidR="00DB7024" w:rsidRDefault="00DB7024" w:rsidP="00DB7024">
      <w:pPr>
        <w:pStyle w:val="BodyTextIndent"/>
      </w:pPr>
    </w:p>
    <w:p w:rsidR="00DB7024" w:rsidRDefault="00DB7024" w:rsidP="00DB7024">
      <w:pPr>
        <w:pStyle w:val="BodyTextIndent"/>
      </w:pPr>
    </w:p>
    <w:p w:rsidR="00DB7024" w:rsidRPr="000713BB" w:rsidRDefault="00DB7024" w:rsidP="00DB7024">
      <w:pPr>
        <w:numPr>
          <w:ilvl w:val="0"/>
          <w:numId w:val="1"/>
        </w:numPr>
        <w:jc w:val="both"/>
        <w:rPr>
          <w:rFonts w:ascii="Arial" w:hAnsi="Arial" w:cs="Arial"/>
          <w:u w:val="single"/>
        </w:rPr>
      </w:pPr>
      <w:r w:rsidRPr="000713BB">
        <w:rPr>
          <w:rFonts w:ascii="Arial" w:hAnsi="Arial" w:cs="Arial"/>
          <w:u w:val="single"/>
        </w:rPr>
        <w:t>Planning:</w:t>
      </w:r>
    </w:p>
    <w:p w:rsidR="00DB7024" w:rsidRPr="004C7981" w:rsidRDefault="00DB7024" w:rsidP="00DB7024">
      <w:pPr>
        <w:ind w:left="360"/>
        <w:jc w:val="both"/>
        <w:rPr>
          <w:rFonts w:ascii="Arial" w:hAnsi="Arial" w:cs="Arial"/>
          <w:u w:val="single"/>
        </w:rPr>
      </w:pPr>
    </w:p>
    <w:p w:rsidR="00DB7024" w:rsidRDefault="00DB7024" w:rsidP="00DB7024">
      <w:pPr>
        <w:numPr>
          <w:ilvl w:val="1"/>
          <w:numId w:val="3"/>
        </w:numPr>
        <w:jc w:val="both"/>
        <w:rPr>
          <w:rFonts w:ascii="Arial" w:hAnsi="Arial" w:cs="Arial"/>
        </w:rPr>
      </w:pPr>
      <w:r w:rsidRPr="004C7981">
        <w:rPr>
          <w:rFonts w:ascii="Arial" w:hAnsi="Arial" w:cs="Arial"/>
        </w:rPr>
        <w:t xml:space="preserve">Erection </w:t>
      </w:r>
      <w:r>
        <w:rPr>
          <w:rFonts w:ascii="Arial" w:hAnsi="Arial" w:cs="Arial"/>
        </w:rPr>
        <w:t xml:space="preserve">of a replacement stock shed, Boarcross Limited, </w:t>
      </w:r>
      <w:proofErr w:type="spellStart"/>
      <w:r>
        <w:rPr>
          <w:rFonts w:ascii="Arial" w:hAnsi="Arial" w:cs="Arial"/>
        </w:rPr>
        <w:t>Braemar</w:t>
      </w:r>
      <w:proofErr w:type="spellEnd"/>
      <w:r>
        <w:rPr>
          <w:rFonts w:ascii="Arial" w:hAnsi="Arial" w:cs="Arial"/>
        </w:rPr>
        <w:t xml:space="preserve"> Hill Farm, </w:t>
      </w:r>
      <w:proofErr w:type="spellStart"/>
      <w:r>
        <w:rPr>
          <w:rFonts w:ascii="Arial" w:hAnsi="Arial" w:cs="Arial"/>
        </w:rPr>
        <w:t>Fieldend</w:t>
      </w:r>
      <w:proofErr w:type="spellEnd"/>
      <w:r>
        <w:rPr>
          <w:rFonts w:ascii="Arial" w:hAnsi="Arial" w:cs="Arial"/>
        </w:rPr>
        <w:t xml:space="preserve"> Lane, </w:t>
      </w:r>
      <w:proofErr w:type="spellStart"/>
      <w:r>
        <w:rPr>
          <w:rFonts w:ascii="Arial" w:hAnsi="Arial" w:cs="Arial"/>
        </w:rPr>
        <w:t>Elstronwick</w:t>
      </w:r>
      <w:proofErr w:type="spellEnd"/>
      <w:r>
        <w:rPr>
          <w:rFonts w:ascii="Arial" w:hAnsi="Arial" w:cs="Arial"/>
        </w:rPr>
        <w:t>, Boarcross Limited. The Council members had no objections to this application</w:t>
      </w:r>
    </w:p>
    <w:p w:rsidR="00DB7024" w:rsidRDefault="00DB7024" w:rsidP="00DB7024">
      <w:pPr>
        <w:numPr>
          <w:ilvl w:val="1"/>
          <w:numId w:val="3"/>
        </w:numPr>
        <w:jc w:val="both"/>
        <w:rPr>
          <w:rFonts w:ascii="Arial" w:hAnsi="Arial" w:cs="Arial"/>
        </w:rPr>
      </w:pPr>
      <w:r>
        <w:rPr>
          <w:rFonts w:ascii="Arial" w:hAnsi="Arial" w:cs="Arial"/>
        </w:rPr>
        <w:t xml:space="preserve">Change of use and alterations to convert existing barn to a dwelling including erection of a single storey porch extension and installation of doors, windows and roof lights. Land and outbuildings at Polar Farm, </w:t>
      </w:r>
      <w:proofErr w:type="spellStart"/>
      <w:r>
        <w:rPr>
          <w:rFonts w:ascii="Arial" w:hAnsi="Arial" w:cs="Arial"/>
        </w:rPr>
        <w:t>Humbleton</w:t>
      </w:r>
      <w:proofErr w:type="spellEnd"/>
      <w:r>
        <w:rPr>
          <w:rFonts w:ascii="Arial" w:hAnsi="Arial" w:cs="Arial"/>
        </w:rPr>
        <w:t xml:space="preserve"> Road, </w:t>
      </w:r>
      <w:proofErr w:type="spellStart"/>
      <w:r>
        <w:rPr>
          <w:rFonts w:ascii="Arial" w:hAnsi="Arial" w:cs="Arial"/>
        </w:rPr>
        <w:t>Lelley</w:t>
      </w:r>
      <w:proofErr w:type="spellEnd"/>
      <w:r>
        <w:rPr>
          <w:rFonts w:ascii="Arial" w:hAnsi="Arial" w:cs="Arial"/>
        </w:rPr>
        <w:t>. Mr M Carter. The Council members had no objections to this application</w:t>
      </w:r>
    </w:p>
    <w:p w:rsidR="00DB7024" w:rsidRPr="004C7981" w:rsidRDefault="00DB7024" w:rsidP="00DB7024">
      <w:pPr>
        <w:ind w:left="1440"/>
        <w:jc w:val="both"/>
        <w:rPr>
          <w:rFonts w:ascii="Arial" w:hAnsi="Arial" w:cs="Arial"/>
        </w:rPr>
      </w:pPr>
    </w:p>
    <w:p w:rsidR="00DB7024" w:rsidRPr="004F2C4B" w:rsidRDefault="00DB7024" w:rsidP="00DB7024">
      <w:pPr>
        <w:numPr>
          <w:ilvl w:val="0"/>
          <w:numId w:val="1"/>
        </w:numPr>
        <w:jc w:val="both"/>
        <w:rPr>
          <w:rFonts w:ascii="Arial" w:hAnsi="Arial" w:cs="Arial"/>
          <w:u w:val="single"/>
        </w:rPr>
      </w:pPr>
      <w:r w:rsidRPr="004C7981">
        <w:rPr>
          <w:rFonts w:ascii="Arial" w:hAnsi="Arial" w:cs="Arial"/>
          <w:u w:val="single"/>
        </w:rPr>
        <w:t>Accounts</w:t>
      </w:r>
      <w:r w:rsidRPr="004F2C4B">
        <w:rPr>
          <w:rFonts w:ascii="Arial" w:hAnsi="Arial" w:cs="Arial"/>
          <w:u w:val="single"/>
        </w:rPr>
        <w:t>:</w:t>
      </w:r>
    </w:p>
    <w:p w:rsidR="00DB7024" w:rsidRDefault="00DB7024" w:rsidP="00DB7024">
      <w:pPr>
        <w:jc w:val="both"/>
        <w:rPr>
          <w:rFonts w:ascii="Arial" w:hAnsi="Arial" w:cs="Arial"/>
        </w:rPr>
      </w:pPr>
    </w:p>
    <w:p w:rsidR="00DB7024" w:rsidRPr="000012F6" w:rsidRDefault="00DB7024" w:rsidP="00DB7024">
      <w:pPr>
        <w:jc w:val="both"/>
        <w:rPr>
          <w:rFonts w:ascii="Arial" w:hAnsi="Arial" w:cs="Arial"/>
        </w:rPr>
      </w:pPr>
      <w:r w:rsidRPr="00D4176E">
        <w:rPr>
          <w:rFonts w:ascii="Arial" w:hAnsi="Arial" w:cs="Arial"/>
        </w:rPr>
        <w:t xml:space="preserve">     The Councillors approved the following cheques. </w:t>
      </w:r>
    </w:p>
    <w:p w:rsidR="00DB7024" w:rsidRPr="00CD0D43" w:rsidRDefault="00DB7024" w:rsidP="00DB7024">
      <w:pPr>
        <w:ind w:firstLine="720"/>
        <w:jc w:val="both"/>
        <w:rPr>
          <w:rFonts w:ascii="Arial" w:hAnsi="Arial" w:cs="Arial"/>
        </w:rPr>
      </w:pPr>
    </w:p>
    <w:p w:rsidR="00DB7024" w:rsidRPr="00CD0D43" w:rsidRDefault="00DB7024" w:rsidP="00DB7024">
      <w:pPr>
        <w:numPr>
          <w:ilvl w:val="1"/>
          <w:numId w:val="4"/>
        </w:numPr>
        <w:jc w:val="both"/>
        <w:rPr>
          <w:rFonts w:ascii="Arial" w:hAnsi="Arial" w:cs="Arial"/>
        </w:rPr>
      </w:pPr>
      <w:r w:rsidRPr="00CD0D43">
        <w:rPr>
          <w:rFonts w:ascii="Arial" w:hAnsi="Arial" w:cs="Arial"/>
        </w:rPr>
        <w:t>Cheque No.  624</w:t>
      </w:r>
      <w:r>
        <w:rPr>
          <w:rFonts w:ascii="Arial" w:hAnsi="Arial" w:cs="Arial"/>
        </w:rPr>
        <w:t xml:space="preserve">  </w:t>
      </w:r>
      <w:r>
        <w:rPr>
          <w:rFonts w:ascii="Arial" w:hAnsi="Arial" w:cs="Arial"/>
        </w:rPr>
        <w:tab/>
        <w:t xml:space="preserve">   216.87</w:t>
      </w:r>
      <w:r w:rsidRPr="00CD0D43">
        <w:rPr>
          <w:rFonts w:ascii="Arial" w:hAnsi="Arial" w:cs="Arial"/>
        </w:rPr>
        <w:tab/>
        <w:t xml:space="preserve">Miss M J Barker – Salary </w:t>
      </w:r>
    </w:p>
    <w:p w:rsidR="00DB7024" w:rsidRPr="00CD0D43" w:rsidRDefault="00DB7024" w:rsidP="00DB7024">
      <w:pPr>
        <w:numPr>
          <w:ilvl w:val="1"/>
          <w:numId w:val="4"/>
        </w:numPr>
        <w:jc w:val="both"/>
        <w:rPr>
          <w:rFonts w:ascii="Arial" w:hAnsi="Arial" w:cs="Arial"/>
        </w:rPr>
      </w:pPr>
      <w:r w:rsidRPr="00CD0D43">
        <w:rPr>
          <w:rFonts w:ascii="Arial" w:hAnsi="Arial" w:cs="Arial"/>
        </w:rPr>
        <w:t>Cheque No.  625</w:t>
      </w:r>
      <w:r w:rsidRPr="00CD0D43">
        <w:rPr>
          <w:rFonts w:ascii="Arial" w:hAnsi="Arial" w:cs="Arial"/>
        </w:rPr>
        <w:tab/>
        <w:t xml:space="preserve">  </w:t>
      </w:r>
      <w:r>
        <w:rPr>
          <w:rFonts w:ascii="Arial" w:hAnsi="Arial" w:cs="Arial"/>
        </w:rPr>
        <w:t xml:space="preserve">   </w:t>
      </w:r>
      <w:r w:rsidRPr="00CD0D43">
        <w:rPr>
          <w:rFonts w:ascii="Arial" w:hAnsi="Arial" w:cs="Arial"/>
        </w:rPr>
        <w:t>10.00</w:t>
      </w:r>
      <w:r w:rsidRPr="00CD0D43">
        <w:rPr>
          <w:rFonts w:ascii="Arial" w:hAnsi="Arial" w:cs="Arial"/>
        </w:rPr>
        <w:tab/>
        <w:t>Miss M J Barker  - Petty Cash</w:t>
      </w:r>
    </w:p>
    <w:p w:rsidR="00DB7024" w:rsidRPr="00CD0D43" w:rsidRDefault="00DB7024" w:rsidP="00DB7024">
      <w:pPr>
        <w:numPr>
          <w:ilvl w:val="1"/>
          <w:numId w:val="4"/>
        </w:numPr>
        <w:jc w:val="both"/>
        <w:rPr>
          <w:rFonts w:ascii="Arial" w:hAnsi="Arial" w:cs="Arial"/>
        </w:rPr>
      </w:pPr>
      <w:r w:rsidRPr="00CD0D43">
        <w:rPr>
          <w:rFonts w:ascii="Arial" w:hAnsi="Arial" w:cs="Arial"/>
        </w:rPr>
        <w:t>Cheque No.  626</w:t>
      </w:r>
      <w:r>
        <w:rPr>
          <w:rFonts w:ascii="Arial" w:hAnsi="Arial" w:cs="Arial"/>
        </w:rPr>
        <w:tab/>
        <w:t xml:space="preserve">     54.95</w:t>
      </w:r>
      <w:r w:rsidRPr="00CD0D43">
        <w:rPr>
          <w:rFonts w:ascii="Arial" w:hAnsi="Arial" w:cs="Arial"/>
        </w:rPr>
        <w:tab/>
        <w:t>H M Revenue &amp; Customs Only</w:t>
      </w:r>
    </w:p>
    <w:p w:rsidR="00DB7024" w:rsidRDefault="00DB7024" w:rsidP="00DB7024">
      <w:pPr>
        <w:numPr>
          <w:ilvl w:val="1"/>
          <w:numId w:val="4"/>
        </w:numPr>
        <w:ind w:right="-106"/>
        <w:jc w:val="both"/>
        <w:rPr>
          <w:rFonts w:ascii="Arial" w:hAnsi="Arial" w:cs="Arial"/>
        </w:rPr>
      </w:pPr>
      <w:r w:rsidRPr="00CD0D43">
        <w:rPr>
          <w:rFonts w:ascii="Arial" w:hAnsi="Arial" w:cs="Arial"/>
        </w:rPr>
        <w:t xml:space="preserve">Cheque No.  627        </w:t>
      </w:r>
      <w:r>
        <w:rPr>
          <w:rFonts w:ascii="Arial" w:hAnsi="Arial" w:cs="Arial"/>
        </w:rPr>
        <w:t>187.16</w:t>
      </w:r>
      <w:r w:rsidRPr="00CD0D43">
        <w:rPr>
          <w:rFonts w:ascii="Arial" w:hAnsi="Arial" w:cs="Arial"/>
        </w:rPr>
        <w:t xml:space="preserve"> </w:t>
      </w:r>
      <w:r>
        <w:rPr>
          <w:rFonts w:ascii="Arial" w:hAnsi="Arial" w:cs="Arial"/>
        </w:rPr>
        <w:tab/>
      </w:r>
      <w:r w:rsidRPr="00CD0D43">
        <w:rPr>
          <w:rFonts w:ascii="Arial" w:hAnsi="Arial" w:cs="Arial"/>
        </w:rPr>
        <w:t>Zurich Municipal</w:t>
      </w:r>
    </w:p>
    <w:p w:rsidR="00DB7024" w:rsidRPr="00CD0D43" w:rsidRDefault="00DB7024" w:rsidP="00DB7024">
      <w:pPr>
        <w:numPr>
          <w:ilvl w:val="1"/>
          <w:numId w:val="4"/>
        </w:numPr>
        <w:ind w:right="-106"/>
        <w:jc w:val="both"/>
        <w:rPr>
          <w:rFonts w:ascii="Arial" w:hAnsi="Arial" w:cs="Arial"/>
        </w:rPr>
      </w:pPr>
      <w:r w:rsidRPr="00CD0D43">
        <w:rPr>
          <w:rFonts w:ascii="Arial" w:hAnsi="Arial" w:cs="Arial"/>
        </w:rPr>
        <w:t xml:space="preserve">Cheque No.  628        </w:t>
      </w:r>
      <w:r>
        <w:rPr>
          <w:rFonts w:ascii="Arial" w:hAnsi="Arial" w:cs="Arial"/>
        </w:rPr>
        <w:t>142.50</w:t>
      </w:r>
      <w:r w:rsidRPr="00CD0D43">
        <w:rPr>
          <w:rFonts w:ascii="Arial" w:hAnsi="Arial" w:cs="Arial"/>
        </w:rPr>
        <w:t xml:space="preserve"> </w:t>
      </w:r>
      <w:r w:rsidRPr="00CD0D43">
        <w:rPr>
          <w:rFonts w:ascii="Arial" w:hAnsi="Arial" w:cs="Arial"/>
        </w:rPr>
        <w:tab/>
      </w:r>
      <w:r>
        <w:rPr>
          <w:rFonts w:ascii="Arial" w:hAnsi="Arial" w:cs="Arial"/>
        </w:rPr>
        <w:t>First Rescue Training and Supplies Limited</w:t>
      </w:r>
    </w:p>
    <w:p w:rsidR="00DB7024" w:rsidRPr="00CD0D43" w:rsidRDefault="00DB7024" w:rsidP="00DB7024">
      <w:pPr>
        <w:numPr>
          <w:ilvl w:val="1"/>
          <w:numId w:val="4"/>
        </w:numPr>
        <w:jc w:val="both"/>
        <w:rPr>
          <w:rFonts w:ascii="Arial" w:hAnsi="Arial" w:cs="Arial"/>
        </w:rPr>
      </w:pPr>
      <w:r w:rsidRPr="00CD0D43">
        <w:rPr>
          <w:rFonts w:ascii="Arial" w:hAnsi="Arial" w:cs="Arial"/>
        </w:rPr>
        <w:t>Precept 2024-25</w:t>
      </w:r>
      <w:r>
        <w:rPr>
          <w:rFonts w:ascii="Arial" w:hAnsi="Arial" w:cs="Arial"/>
        </w:rPr>
        <w:t xml:space="preserve">. </w:t>
      </w:r>
      <w:r w:rsidRPr="008A254D">
        <w:rPr>
          <w:rFonts w:ascii="Arial" w:hAnsi="Arial" w:cs="Arial"/>
        </w:rPr>
        <w:t>This has been paid into the bank</w:t>
      </w:r>
    </w:p>
    <w:p w:rsidR="00DB7024" w:rsidRPr="00CD0D43" w:rsidRDefault="00DB7024" w:rsidP="00DB7024">
      <w:pPr>
        <w:numPr>
          <w:ilvl w:val="1"/>
          <w:numId w:val="4"/>
        </w:numPr>
        <w:jc w:val="both"/>
        <w:rPr>
          <w:rFonts w:ascii="Arial" w:hAnsi="Arial" w:cs="Arial"/>
        </w:rPr>
      </w:pPr>
      <w:r w:rsidRPr="00CD0D43">
        <w:rPr>
          <w:rFonts w:ascii="Arial" w:hAnsi="Arial" w:cs="Arial"/>
        </w:rPr>
        <w:t>Audit 2023-2024 –</w:t>
      </w:r>
      <w:r>
        <w:rPr>
          <w:rFonts w:ascii="Arial" w:hAnsi="Arial" w:cs="Arial"/>
        </w:rPr>
        <w:t xml:space="preserve"> </w:t>
      </w:r>
      <w:r w:rsidRPr="00CC0AFD">
        <w:rPr>
          <w:rFonts w:ascii="Arial" w:hAnsi="Arial" w:cs="Arial"/>
        </w:rPr>
        <w:t xml:space="preserve">Certificate of Exemption </w:t>
      </w:r>
      <w:r>
        <w:rPr>
          <w:rFonts w:ascii="Arial" w:hAnsi="Arial" w:cs="Arial"/>
        </w:rPr>
        <w:t>was completed</w:t>
      </w:r>
    </w:p>
    <w:p w:rsidR="00DB7024" w:rsidRPr="00CD0D43" w:rsidRDefault="00DB7024" w:rsidP="00DB7024">
      <w:pPr>
        <w:numPr>
          <w:ilvl w:val="1"/>
          <w:numId w:val="4"/>
        </w:numPr>
        <w:jc w:val="both"/>
        <w:rPr>
          <w:rFonts w:ascii="Arial" w:hAnsi="Arial" w:cs="Arial"/>
        </w:rPr>
      </w:pPr>
      <w:r w:rsidRPr="00CD0D43">
        <w:rPr>
          <w:rFonts w:ascii="Arial" w:hAnsi="Arial" w:cs="Arial"/>
        </w:rPr>
        <w:t>Audit 2023-2024 - The Annual Governance Statement</w:t>
      </w:r>
      <w:r>
        <w:rPr>
          <w:rFonts w:ascii="Arial" w:hAnsi="Arial" w:cs="Arial"/>
        </w:rPr>
        <w:t xml:space="preserve"> were completed</w:t>
      </w:r>
    </w:p>
    <w:p w:rsidR="00DB7024" w:rsidRPr="00CD0D43" w:rsidRDefault="00DB7024" w:rsidP="00DB7024">
      <w:pPr>
        <w:numPr>
          <w:ilvl w:val="1"/>
          <w:numId w:val="4"/>
        </w:numPr>
        <w:jc w:val="both"/>
        <w:rPr>
          <w:rFonts w:ascii="Arial" w:hAnsi="Arial" w:cs="Arial"/>
        </w:rPr>
      </w:pPr>
      <w:r w:rsidRPr="00CD0D43">
        <w:rPr>
          <w:rFonts w:ascii="Arial" w:hAnsi="Arial" w:cs="Arial"/>
        </w:rPr>
        <w:t xml:space="preserve">Audit 2023 – 2024 – The Accounting Statements </w:t>
      </w:r>
      <w:r>
        <w:rPr>
          <w:rFonts w:ascii="Arial" w:hAnsi="Arial" w:cs="Arial"/>
        </w:rPr>
        <w:t>were completed</w:t>
      </w:r>
    </w:p>
    <w:p w:rsidR="00DB7024" w:rsidRPr="00CD0D43" w:rsidRDefault="00DB7024" w:rsidP="00DB7024">
      <w:pPr>
        <w:ind w:right="-106"/>
        <w:jc w:val="both"/>
        <w:rPr>
          <w:rFonts w:ascii="Arial" w:hAnsi="Arial" w:cs="Arial"/>
        </w:rPr>
      </w:pPr>
    </w:p>
    <w:p w:rsidR="00DB7024" w:rsidRPr="000012F6" w:rsidRDefault="00DB7024" w:rsidP="00DB7024">
      <w:pPr>
        <w:numPr>
          <w:ilvl w:val="0"/>
          <w:numId w:val="1"/>
        </w:numPr>
        <w:jc w:val="both"/>
        <w:rPr>
          <w:rFonts w:ascii="Arial" w:hAnsi="Arial" w:cs="Arial"/>
          <w:u w:val="single"/>
        </w:rPr>
      </w:pPr>
      <w:r w:rsidRPr="000012F6">
        <w:rPr>
          <w:rFonts w:ascii="Arial" w:hAnsi="Arial" w:cs="Arial"/>
          <w:u w:val="single"/>
        </w:rPr>
        <w:t>Any Other Business</w:t>
      </w:r>
    </w:p>
    <w:p w:rsidR="00DB7024" w:rsidRDefault="00DB7024" w:rsidP="00DB7024">
      <w:pPr>
        <w:ind w:left="360"/>
        <w:jc w:val="both"/>
        <w:rPr>
          <w:rFonts w:ascii="Arial" w:hAnsi="Arial" w:cs="Arial"/>
        </w:rPr>
      </w:pPr>
      <w:r>
        <w:rPr>
          <w:rFonts w:ascii="Arial" w:hAnsi="Arial" w:cs="Arial"/>
        </w:rPr>
        <w:t xml:space="preserve">Signs for the village – to ask ERYC if we made signs for the village </w:t>
      </w:r>
      <w:proofErr w:type="gramStart"/>
      <w:r>
        <w:rPr>
          <w:rFonts w:ascii="Arial" w:hAnsi="Arial" w:cs="Arial"/>
        </w:rPr>
        <w:t>who</w:t>
      </w:r>
      <w:proofErr w:type="gramEnd"/>
      <w:r>
        <w:rPr>
          <w:rFonts w:ascii="Arial" w:hAnsi="Arial" w:cs="Arial"/>
        </w:rPr>
        <w:t xml:space="preserve"> would be responsible for them. </w:t>
      </w:r>
    </w:p>
    <w:p w:rsidR="00DB7024" w:rsidRDefault="00DB7024" w:rsidP="00DB7024">
      <w:pPr>
        <w:ind w:left="360"/>
        <w:jc w:val="both"/>
        <w:rPr>
          <w:rFonts w:ascii="Arial" w:hAnsi="Arial" w:cs="Arial"/>
        </w:rPr>
      </w:pPr>
    </w:p>
    <w:p w:rsidR="00DB7024" w:rsidRPr="00D4176E" w:rsidRDefault="00DB7024" w:rsidP="00DB7024">
      <w:pPr>
        <w:numPr>
          <w:ilvl w:val="0"/>
          <w:numId w:val="1"/>
        </w:numPr>
        <w:jc w:val="both"/>
        <w:rPr>
          <w:rFonts w:ascii="Arial" w:hAnsi="Arial" w:cs="Arial"/>
          <w:u w:val="single"/>
        </w:rPr>
      </w:pPr>
      <w:r w:rsidRPr="00D4176E">
        <w:rPr>
          <w:rFonts w:ascii="Arial" w:hAnsi="Arial" w:cs="Arial"/>
          <w:u w:val="single"/>
        </w:rPr>
        <w:t>Date of next meeting</w:t>
      </w:r>
    </w:p>
    <w:p w:rsidR="00DB7024" w:rsidRPr="00D4176E" w:rsidRDefault="00DB7024" w:rsidP="00DB7024">
      <w:pPr>
        <w:pStyle w:val="BodyTextIndent2"/>
        <w:tabs>
          <w:tab w:val="num" w:pos="0"/>
        </w:tabs>
        <w:ind w:hanging="720"/>
      </w:pPr>
    </w:p>
    <w:p w:rsidR="00DB7024" w:rsidRDefault="00DB7024" w:rsidP="00DB7024">
      <w:pPr>
        <w:pStyle w:val="BodyTextIndent2"/>
        <w:tabs>
          <w:tab w:val="num" w:pos="0"/>
        </w:tabs>
        <w:ind w:left="450" w:firstLine="0"/>
      </w:pPr>
      <w:r w:rsidRPr="00D4176E">
        <w:t xml:space="preserve">The date of the next meeting is </w:t>
      </w:r>
      <w:r>
        <w:t>Tuesday 2</w:t>
      </w:r>
      <w:r w:rsidRPr="00CD0D43">
        <w:rPr>
          <w:vertAlign w:val="superscript"/>
        </w:rPr>
        <w:t>nd</w:t>
      </w:r>
      <w:r>
        <w:t xml:space="preserve"> July 2024 </w:t>
      </w:r>
      <w:r w:rsidRPr="00D4176E">
        <w:t xml:space="preserve">at The Methodist Chapel </w:t>
      </w:r>
      <w:proofErr w:type="spellStart"/>
      <w:r w:rsidRPr="00D4176E">
        <w:t>Elsternwick</w:t>
      </w:r>
      <w:proofErr w:type="spellEnd"/>
      <w:r>
        <w:t xml:space="preserve"> at 7.30</w:t>
      </w:r>
      <w:r w:rsidRPr="00D4176E">
        <w:t xml:space="preserve"> pm</w:t>
      </w:r>
    </w:p>
    <w:p w:rsidR="00DB7024" w:rsidRDefault="00DB7024" w:rsidP="00DB7024">
      <w:pPr>
        <w:pStyle w:val="BodyTextIndent2"/>
        <w:tabs>
          <w:tab w:val="num" w:pos="0"/>
        </w:tabs>
        <w:ind w:left="450" w:firstLine="0"/>
      </w:pPr>
      <w:r w:rsidRPr="00D4176E">
        <w:tab/>
      </w:r>
      <w:r w:rsidRPr="00D4176E">
        <w:tab/>
      </w:r>
    </w:p>
    <w:p w:rsidR="00DB7024" w:rsidRPr="00D4176E" w:rsidRDefault="00DB7024" w:rsidP="00DB7024">
      <w:pPr>
        <w:pStyle w:val="BodyTextIndent2"/>
        <w:tabs>
          <w:tab w:val="num" w:pos="0"/>
        </w:tabs>
        <w:ind w:left="450" w:firstLine="0"/>
      </w:pPr>
      <w:r w:rsidRPr="00D4176E">
        <w:t xml:space="preserve">The meeting closed. </w:t>
      </w:r>
      <w:r>
        <w:tab/>
      </w:r>
      <w:r>
        <w:tab/>
      </w:r>
      <w:r>
        <w:tab/>
      </w:r>
      <w:r>
        <w:tab/>
      </w:r>
      <w:hyperlink r:id="rId6" w:history="1">
        <w:r w:rsidRPr="00B573C2">
          <w:rPr>
            <w:rStyle w:val="Hyperlink"/>
          </w:rPr>
          <w:t>http://www.elstronwick-parish.co.uk</w:t>
        </w:r>
      </w:hyperlink>
      <w:r>
        <w:t xml:space="preserve"> </w:t>
      </w:r>
    </w:p>
    <w:p w:rsidR="00DB7024" w:rsidRDefault="00DB7024" w:rsidP="00DB7024"/>
    <w:p w:rsidR="00DB7024" w:rsidRDefault="00DB7024" w:rsidP="00DB7024"/>
    <w:p w:rsidR="00DB7024" w:rsidRDefault="00DB7024" w:rsidP="00DB7024"/>
    <w:p w:rsidR="00DB7024" w:rsidRDefault="00DB7024" w:rsidP="00DB7024"/>
    <w:p w:rsidR="00DB7024" w:rsidRDefault="00DB7024" w:rsidP="00DB7024"/>
    <w:p w:rsidR="004750B1" w:rsidRDefault="003C0CD7">
      <w:bookmarkStart w:id="0" w:name="_GoBack"/>
      <w:bookmarkEnd w:id="0"/>
    </w:p>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24"/>
    <w:rsid w:val="00064B03"/>
    <w:rsid w:val="00722B8E"/>
    <w:rsid w:val="00DB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7024"/>
    <w:pPr>
      <w:jc w:val="center"/>
    </w:pPr>
    <w:rPr>
      <w:b/>
      <w:bCs/>
      <w:u w:val="single"/>
    </w:rPr>
  </w:style>
  <w:style w:type="character" w:customStyle="1" w:styleId="TitleChar">
    <w:name w:val="Title Char"/>
    <w:basedOn w:val="DefaultParagraphFont"/>
    <w:link w:val="Title"/>
    <w:rsid w:val="00DB7024"/>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DB7024"/>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DB7024"/>
    <w:rPr>
      <w:rFonts w:ascii="Arial" w:eastAsia="Times New Roman" w:hAnsi="Arial" w:cs="Arial"/>
      <w:sz w:val="24"/>
      <w:szCs w:val="24"/>
    </w:rPr>
  </w:style>
  <w:style w:type="paragraph" w:styleId="BodyTextIndent">
    <w:name w:val="Body Text Indent"/>
    <w:basedOn w:val="Normal"/>
    <w:link w:val="BodyTextIndentChar"/>
    <w:semiHidden/>
    <w:rsid w:val="00DB7024"/>
    <w:pPr>
      <w:ind w:left="720"/>
      <w:jc w:val="both"/>
    </w:pPr>
    <w:rPr>
      <w:rFonts w:ascii="Arial" w:hAnsi="Arial" w:cs="Arial"/>
    </w:rPr>
  </w:style>
  <w:style w:type="character" w:customStyle="1" w:styleId="BodyTextIndentChar">
    <w:name w:val="Body Text Indent Char"/>
    <w:basedOn w:val="DefaultParagraphFont"/>
    <w:link w:val="BodyTextIndent"/>
    <w:semiHidden/>
    <w:rsid w:val="00DB7024"/>
    <w:rPr>
      <w:rFonts w:ascii="Arial" w:eastAsia="Times New Roman" w:hAnsi="Arial" w:cs="Arial"/>
      <w:sz w:val="24"/>
      <w:szCs w:val="24"/>
    </w:rPr>
  </w:style>
  <w:style w:type="character" w:styleId="Hyperlink">
    <w:name w:val="Hyperlink"/>
    <w:semiHidden/>
    <w:rsid w:val="00DB7024"/>
    <w:rPr>
      <w:color w:val="0000FF"/>
      <w:u w:val="single"/>
    </w:rPr>
  </w:style>
  <w:style w:type="paragraph" w:styleId="ListParagraph">
    <w:name w:val="List Paragraph"/>
    <w:basedOn w:val="Normal"/>
    <w:uiPriority w:val="34"/>
    <w:qFormat/>
    <w:rsid w:val="00DB702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7024"/>
    <w:pPr>
      <w:jc w:val="center"/>
    </w:pPr>
    <w:rPr>
      <w:b/>
      <w:bCs/>
      <w:u w:val="single"/>
    </w:rPr>
  </w:style>
  <w:style w:type="character" w:customStyle="1" w:styleId="TitleChar">
    <w:name w:val="Title Char"/>
    <w:basedOn w:val="DefaultParagraphFont"/>
    <w:link w:val="Title"/>
    <w:rsid w:val="00DB7024"/>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DB7024"/>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DB7024"/>
    <w:rPr>
      <w:rFonts w:ascii="Arial" w:eastAsia="Times New Roman" w:hAnsi="Arial" w:cs="Arial"/>
      <w:sz w:val="24"/>
      <w:szCs w:val="24"/>
    </w:rPr>
  </w:style>
  <w:style w:type="paragraph" w:styleId="BodyTextIndent">
    <w:name w:val="Body Text Indent"/>
    <w:basedOn w:val="Normal"/>
    <w:link w:val="BodyTextIndentChar"/>
    <w:semiHidden/>
    <w:rsid w:val="00DB7024"/>
    <w:pPr>
      <w:ind w:left="720"/>
      <w:jc w:val="both"/>
    </w:pPr>
    <w:rPr>
      <w:rFonts w:ascii="Arial" w:hAnsi="Arial" w:cs="Arial"/>
    </w:rPr>
  </w:style>
  <w:style w:type="character" w:customStyle="1" w:styleId="BodyTextIndentChar">
    <w:name w:val="Body Text Indent Char"/>
    <w:basedOn w:val="DefaultParagraphFont"/>
    <w:link w:val="BodyTextIndent"/>
    <w:semiHidden/>
    <w:rsid w:val="00DB7024"/>
    <w:rPr>
      <w:rFonts w:ascii="Arial" w:eastAsia="Times New Roman" w:hAnsi="Arial" w:cs="Arial"/>
      <w:sz w:val="24"/>
      <w:szCs w:val="24"/>
    </w:rPr>
  </w:style>
  <w:style w:type="character" w:styleId="Hyperlink">
    <w:name w:val="Hyperlink"/>
    <w:semiHidden/>
    <w:rsid w:val="00DB7024"/>
    <w:rPr>
      <w:color w:val="0000FF"/>
      <w:u w:val="single"/>
    </w:rPr>
  </w:style>
  <w:style w:type="paragraph" w:styleId="ListParagraph">
    <w:name w:val="List Paragraph"/>
    <w:basedOn w:val="Normal"/>
    <w:uiPriority w:val="34"/>
    <w:qFormat/>
    <w:rsid w:val="00DB70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tronwick-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2024-06-26T19:16:00Z</dcterms:created>
  <dcterms:modified xsi:type="dcterms:W3CDTF">2024-06-26T19:17:00Z</dcterms:modified>
</cp:coreProperties>
</file>