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7D" w:rsidRDefault="00A5677D">
      <w:pPr>
        <w:pStyle w:val="Title"/>
        <w:rPr>
          <w:rFonts w:ascii="Arial" w:hAnsi="Arial" w:cs="Arial"/>
        </w:rPr>
      </w:pPr>
      <w:bookmarkStart w:id="0" w:name="_GoBack"/>
      <w:bookmarkEnd w:id="0"/>
      <w:r>
        <w:rPr>
          <w:rFonts w:ascii="Arial" w:hAnsi="Arial" w:cs="Arial"/>
        </w:rPr>
        <w:t>Minutes of the Elstronwick Parish Council</w:t>
      </w:r>
    </w:p>
    <w:p w:rsidR="00A5677D" w:rsidRDefault="00A5677D">
      <w:pPr>
        <w:jc w:val="center"/>
        <w:rPr>
          <w:rFonts w:ascii="Arial" w:hAnsi="Arial" w:cs="Arial"/>
          <w:b/>
          <w:u w:val="single"/>
        </w:rPr>
      </w:pPr>
    </w:p>
    <w:p w:rsidR="00A5677D" w:rsidRDefault="00A5677D" w:rsidP="00762265">
      <w:pPr>
        <w:ind w:right="-537"/>
        <w:jc w:val="center"/>
        <w:rPr>
          <w:rFonts w:ascii="Arial" w:hAnsi="Arial" w:cs="Arial"/>
          <w:b/>
          <w:u w:val="single"/>
        </w:rPr>
      </w:pPr>
      <w:r>
        <w:rPr>
          <w:rFonts w:ascii="Arial" w:hAnsi="Arial" w:cs="Arial"/>
          <w:b/>
          <w:u w:val="single"/>
        </w:rPr>
        <w:t xml:space="preserve">Meeting Held </w:t>
      </w:r>
      <w:r w:rsidR="00442419">
        <w:rPr>
          <w:rFonts w:ascii="Arial" w:hAnsi="Arial" w:cs="Arial"/>
          <w:b/>
          <w:u w:val="single"/>
        </w:rPr>
        <w:t xml:space="preserve">on </w:t>
      </w:r>
      <w:r w:rsidR="006B02FC">
        <w:rPr>
          <w:rFonts w:ascii="Arial" w:hAnsi="Arial" w:cs="Arial"/>
          <w:b/>
          <w:u w:val="single"/>
        </w:rPr>
        <w:t>2</w:t>
      </w:r>
      <w:r w:rsidR="006B02FC" w:rsidRPr="006B02FC">
        <w:rPr>
          <w:rFonts w:ascii="Arial" w:hAnsi="Arial" w:cs="Arial"/>
          <w:b/>
          <w:u w:val="single"/>
          <w:vertAlign w:val="superscript"/>
        </w:rPr>
        <w:t>nd</w:t>
      </w:r>
      <w:r w:rsidR="006B02FC">
        <w:rPr>
          <w:rFonts w:ascii="Arial" w:hAnsi="Arial" w:cs="Arial"/>
          <w:b/>
          <w:u w:val="single"/>
        </w:rPr>
        <w:t xml:space="preserve"> January </w:t>
      </w:r>
      <w:r w:rsidR="00437F8A">
        <w:rPr>
          <w:rFonts w:ascii="Arial" w:hAnsi="Arial" w:cs="Arial"/>
          <w:b/>
          <w:u w:val="single"/>
        </w:rPr>
        <w:t>201</w:t>
      </w:r>
      <w:r w:rsidR="006B02FC">
        <w:rPr>
          <w:rFonts w:ascii="Arial" w:hAnsi="Arial" w:cs="Arial"/>
          <w:b/>
          <w:u w:val="single"/>
        </w:rPr>
        <w:t>8</w:t>
      </w:r>
      <w:r w:rsidR="00437F8A">
        <w:rPr>
          <w:rFonts w:ascii="Arial" w:hAnsi="Arial" w:cs="Arial"/>
          <w:b/>
          <w:u w:val="single"/>
        </w:rPr>
        <w:t xml:space="preserve"> </w:t>
      </w:r>
      <w:r>
        <w:rPr>
          <w:rFonts w:ascii="Arial" w:hAnsi="Arial" w:cs="Arial"/>
          <w:b/>
          <w:u w:val="single"/>
        </w:rPr>
        <w:t xml:space="preserve">at </w:t>
      </w:r>
      <w:proofErr w:type="gramStart"/>
      <w:r w:rsidR="001B617C">
        <w:rPr>
          <w:rFonts w:ascii="Arial" w:hAnsi="Arial" w:cs="Arial"/>
          <w:b/>
          <w:u w:val="single"/>
        </w:rPr>
        <w:t>The</w:t>
      </w:r>
      <w:proofErr w:type="gramEnd"/>
      <w:r w:rsidR="001B617C">
        <w:rPr>
          <w:rFonts w:ascii="Arial" w:hAnsi="Arial" w:cs="Arial"/>
          <w:b/>
          <w:u w:val="single"/>
        </w:rPr>
        <w:t xml:space="preserve"> Methodist Chapel, </w:t>
      </w:r>
      <w:proofErr w:type="spellStart"/>
      <w:r>
        <w:rPr>
          <w:rFonts w:ascii="Arial" w:hAnsi="Arial" w:cs="Arial"/>
          <w:b/>
          <w:u w:val="single"/>
        </w:rPr>
        <w:t>Elst</w:t>
      </w:r>
      <w:r w:rsidR="001B617C">
        <w:rPr>
          <w:rFonts w:ascii="Arial" w:hAnsi="Arial" w:cs="Arial"/>
          <w:b/>
          <w:u w:val="single"/>
        </w:rPr>
        <w:t>ernwick</w:t>
      </w:r>
      <w:proofErr w:type="spellEnd"/>
      <w:r w:rsidR="001B617C">
        <w:rPr>
          <w:rFonts w:ascii="Arial" w:hAnsi="Arial" w:cs="Arial"/>
          <w:b/>
          <w:u w:val="single"/>
        </w:rPr>
        <w:t xml:space="preserve"> </w:t>
      </w:r>
      <w:r>
        <w:rPr>
          <w:rFonts w:ascii="Arial" w:hAnsi="Arial" w:cs="Arial"/>
          <w:b/>
          <w:u w:val="single"/>
        </w:rPr>
        <w:t>7.30 pm</w:t>
      </w:r>
    </w:p>
    <w:p w:rsidR="00A5677D" w:rsidRDefault="00A5677D">
      <w:pPr>
        <w:jc w:val="both"/>
        <w:rPr>
          <w:rFonts w:ascii="Arial" w:hAnsi="Arial" w:cs="Arial"/>
          <w:b/>
          <w:u w:val="single"/>
        </w:rPr>
      </w:pPr>
    </w:p>
    <w:p w:rsidR="00A5677D" w:rsidRDefault="00A5677D">
      <w:pPr>
        <w:numPr>
          <w:ilvl w:val="0"/>
          <w:numId w:val="2"/>
        </w:numPr>
        <w:jc w:val="both"/>
        <w:rPr>
          <w:rFonts w:ascii="Arial" w:hAnsi="Arial" w:cs="Arial"/>
        </w:rPr>
      </w:pPr>
      <w:r>
        <w:rPr>
          <w:rFonts w:ascii="Arial" w:hAnsi="Arial" w:cs="Arial"/>
          <w:u w:val="single"/>
        </w:rPr>
        <w:t>Present:</w:t>
      </w:r>
      <w:r>
        <w:rPr>
          <w:rFonts w:ascii="Arial" w:hAnsi="Arial" w:cs="Arial"/>
        </w:rPr>
        <w:t xml:space="preserve"> </w:t>
      </w:r>
      <w:r>
        <w:rPr>
          <w:rFonts w:ascii="Arial" w:hAnsi="Arial" w:cs="Arial"/>
        </w:rPr>
        <w:tab/>
      </w:r>
      <w:r w:rsidR="0098555E">
        <w:rPr>
          <w:rFonts w:ascii="Arial" w:hAnsi="Arial" w:cs="Arial"/>
        </w:rPr>
        <w:t xml:space="preserve">Cllrs. </w:t>
      </w:r>
      <w:proofErr w:type="spellStart"/>
      <w:r w:rsidR="006B02FC">
        <w:rPr>
          <w:rFonts w:ascii="Arial" w:hAnsi="Arial" w:cs="Arial"/>
        </w:rPr>
        <w:t>Burstall</w:t>
      </w:r>
      <w:proofErr w:type="spellEnd"/>
      <w:r w:rsidR="006B02FC">
        <w:rPr>
          <w:rFonts w:ascii="Arial" w:hAnsi="Arial" w:cs="Arial"/>
        </w:rPr>
        <w:t xml:space="preserve">, </w:t>
      </w:r>
      <w:r w:rsidR="003F301C">
        <w:rPr>
          <w:rFonts w:ascii="Arial" w:hAnsi="Arial" w:cs="Arial"/>
        </w:rPr>
        <w:t xml:space="preserve">Barker, </w:t>
      </w:r>
      <w:r w:rsidR="00442419">
        <w:rPr>
          <w:rFonts w:ascii="Arial" w:hAnsi="Arial" w:cs="Arial"/>
        </w:rPr>
        <w:t>Kirk,</w:t>
      </w:r>
      <w:r w:rsidR="00442419" w:rsidRPr="003F301C">
        <w:rPr>
          <w:rFonts w:ascii="Arial" w:hAnsi="Arial" w:cs="Arial"/>
        </w:rPr>
        <w:t xml:space="preserve"> </w:t>
      </w:r>
      <w:r w:rsidR="00442419">
        <w:rPr>
          <w:rFonts w:ascii="Arial" w:hAnsi="Arial" w:cs="Arial"/>
        </w:rPr>
        <w:t xml:space="preserve">Nicholson, </w:t>
      </w:r>
      <w:proofErr w:type="spellStart"/>
      <w:r w:rsidR="006B02FC">
        <w:rPr>
          <w:rFonts w:ascii="Arial" w:hAnsi="Arial" w:cs="Arial"/>
        </w:rPr>
        <w:t>Shimmon</w:t>
      </w:r>
      <w:proofErr w:type="spellEnd"/>
      <w:r w:rsidR="006B02FC">
        <w:rPr>
          <w:rFonts w:ascii="Arial" w:hAnsi="Arial" w:cs="Arial"/>
        </w:rPr>
        <w:t xml:space="preserve">, </w:t>
      </w:r>
      <w:r w:rsidR="00442419">
        <w:rPr>
          <w:rFonts w:ascii="Arial" w:hAnsi="Arial" w:cs="Arial"/>
        </w:rPr>
        <w:t>Wright</w:t>
      </w:r>
      <w:r w:rsidR="00442419">
        <w:rPr>
          <w:rFonts w:ascii="Arial" w:hAnsi="Arial" w:cs="Arial"/>
        </w:rPr>
        <w:tab/>
      </w:r>
    </w:p>
    <w:p w:rsidR="00A5677D" w:rsidRDefault="00A5677D">
      <w:pPr>
        <w:ind w:left="2160"/>
        <w:jc w:val="both"/>
        <w:rPr>
          <w:rFonts w:ascii="Arial" w:hAnsi="Arial" w:cs="Arial"/>
          <w:sz w:val="20"/>
        </w:rPr>
      </w:pPr>
    </w:p>
    <w:p w:rsidR="00A5677D" w:rsidRDefault="00A5677D">
      <w:pPr>
        <w:numPr>
          <w:ilvl w:val="0"/>
          <w:numId w:val="2"/>
        </w:numPr>
        <w:jc w:val="both"/>
        <w:rPr>
          <w:rFonts w:ascii="Arial" w:hAnsi="Arial" w:cs="Arial"/>
        </w:rPr>
      </w:pPr>
      <w:r>
        <w:rPr>
          <w:rFonts w:ascii="Arial" w:hAnsi="Arial" w:cs="Arial"/>
          <w:u w:val="single"/>
        </w:rPr>
        <w:t>Apologies:</w:t>
      </w:r>
      <w:r>
        <w:rPr>
          <w:rFonts w:ascii="Arial" w:hAnsi="Arial" w:cs="Arial"/>
        </w:rPr>
        <w:tab/>
      </w:r>
      <w:r w:rsidR="006B02FC">
        <w:rPr>
          <w:rFonts w:ascii="Arial" w:hAnsi="Arial" w:cs="Arial"/>
        </w:rPr>
        <w:t xml:space="preserve">None </w:t>
      </w:r>
      <w:r w:rsidR="006B02FC">
        <w:rPr>
          <w:rFonts w:ascii="Arial" w:hAnsi="Arial" w:cs="Arial"/>
        </w:rPr>
        <w:tab/>
      </w:r>
      <w:r w:rsidR="006B02FC">
        <w:rPr>
          <w:rFonts w:ascii="Arial" w:hAnsi="Arial" w:cs="Arial"/>
        </w:rPr>
        <w:tab/>
      </w:r>
      <w:r>
        <w:rPr>
          <w:rFonts w:ascii="Arial" w:hAnsi="Arial" w:cs="Arial"/>
          <w:u w:val="single"/>
        </w:rPr>
        <w:t>Absent</w:t>
      </w:r>
      <w:r>
        <w:rPr>
          <w:rFonts w:ascii="Arial" w:hAnsi="Arial" w:cs="Arial"/>
        </w:rPr>
        <w:t xml:space="preserve">: </w:t>
      </w:r>
      <w:r w:rsidR="006B02FC">
        <w:rPr>
          <w:rFonts w:ascii="Arial" w:hAnsi="Arial" w:cs="Arial"/>
        </w:rPr>
        <w:t>Wallace apologies received the next day</w:t>
      </w:r>
    </w:p>
    <w:p w:rsidR="005A04A1" w:rsidRDefault="00A5677D">
      <w:pPr>
        <w:ind w:left="360"/>
        <w:jc w:val="both"/>
        <w:rPr>
          <w:rFonts w:ascii="Arial" w:hAnsi="Arial" w:cs="Arial"/>
        </w:rPr>
      </w:pPr>
      <w:r>
        <w:rPr>
          <w:rFonts w:ascii="Arial" w:hAnsi="Arial" w:cs="Arial"/>
        </w:rPr>
        <w:t xml:space="preserve"> </w:t>
      </w:r>
    </w:p>
    <w:p w:rsidR="00437F8A" w:rsidRDefault="00437F8A">
      <w:pPr>
        <w:ind w:left="360"/>
        <w:jc w:val="both"/>
        <w:rPr>
          <w:rFonts w:ascii="Arial" w:hAnsi="Arial" w:cs="Arial"/>
        </w:rPr>
      </w:pPr>
    </w:p>
    <w:p w:rsidR="00A5677D" w:rsidRDefault="00A5677D">
      <w:pPr>
        <w:numPr>
          <w:ilvl w:val="0"/>
          <w:numId w:val="2"/>
        </w:numPr>
        <w:jc w:val="both"/>
        <w:rPr>
          <w:rFonts w:ascii="Arial" w:hAnsi="Arial" w:cs="Arial"/>
        </w:rPr>
      </w:pPr>
      <w:r>
        <w:rPr>
          <w:rFonts w:ascii="Arial" w:hAnsi="Arial" w:cs="Arial"/>
          <w:u w:val="single"/>
        </w:rPr>
        <w:t>Members of the Public invited to speak:</w:t>
      </w:r>
      <w:r>
        <w:rPr>
          <w:rFonts w:ascii="Arial" w:hAnsi="Arial" w:cs="Arial"/>
        </w:rPr>
        <w:t xml:space="preserve"> </w:t>
      </w:r>
    </w:p>
    <w:p w:rsidR="00A5677D" w:rsidRDefault="00A5677D">
      <w:pPr>
        <w:ind w:left="360" w:firstLine="360"/>
        <w:jc w:val="both"/>
        <w:rPr>
          <w:rFonts w:ascii="Arial" w:hAnsi="Arial" w:cs="Arial"/>
        </w:rPr>
      </w:pPr>
    </w:p>
    <w:p w:rsidR="00346E0E" w:rsidRDefault="00A5677D" w:rsidP="003F301C">
      <w:pPr>
        <w:ind w:left="360"/>
        <w:jc w:val="both"/>
        <w:rPr>
          <w:rFonts w:ascii="Arial" w:hAnsi="Arial" w:cs="Arial"/>
        </w:rPr>
      </w:pPr>
      <w:r>
        <w:rPr>
          <w:rFonts w:ascii="Arial" w:hAnsi="Arial" w:cs="Arial"/>
        </w:rPr>
        <w:t xml:space="preserve">There </w:t>
      </w:r>
      <w:r w:rsidR="00437F8A">
        <w:rPr>
          <w:rFonts w:ascii="Arial" w:hAnsi="Arial" w:cs="Arial"/>
        </w:rPr>
        <w:t>w</w:t>
      </w:r>
      <w:r w:rsidR="00DE5062">
        <w:rPr>
          <w:rFonts w:ascii="Arial" w:hAnsi="Arial" w:cs="Arial"/>
        </w:rPr>
        <w:t xml:space="preserve">ere </w:t>
      </w:r>
      <w:r w:rsidR="003F301C">
        <w:rPr>
          <w:rFonts w:ascii="Arial" w:hAnsi="Arial" w:cs="Arial"/>
        </w:rPr>
        <w:t>no</w:t>
      </w:r>
      <w:r w:rsidR="00346E0E">
        <w:rPr>
          <w:rFonts w:ascii="Arial" w:hAnsi="Arial" w:cs="Arial"/>
        </w:rPr>
        <w:t xml:space="preserve"> </w:t>
      </w:r>
      <w:r w:rsidR="00437F8A">
        <w:rPr>
          <w:rFonts w:ascii="Arial" w:hAnsi="Arial" w:cs="Arial"/>
        </w:rPr>
        <w:t>member</w:t>
      </w:r>
      <w:r w:rsidR="00346E0E">
        <w:rPr>
          <w:rFonts w:ascii="Arial" w:hAnsi="Arial" w:cs="Arial"/>
        </w:rPr>
        <w:t>s</w:t>
      </w:r>
      <w:r w:rsidR="00437F8A">
        <w:rPr>
          <w:rFonts w:ascii="Arial" w:hAnsi="Arial" w:cs="Arial"/>
        </w:rPr>
        <w:t xml:space="preserve"> of the public present.  </w:t>
      </w:r>
    </w:p>
    <w:p w:rsidR="004F7460" w:rsidRDefault="004F7460" w:rsidP="0098555E">
      <w:pPr>
        <w:ind w:left="360"/>
        <w:jc w:val="both"/>
        <w:rPr>
          <w:rFonts w:ascii="Arial" w:hAnsi="Arial" w:cs="Arial"/>
        </w:rPr>
      </w:pPr>
    </w:p>
    <w:p w:rsidR="00A5677D" w:rsidRDefault="00A5677D">
      <w:pPr>
        <w:numPr>
          <w:ilvl w:val="0"/>
          <w:numId w:val="2"/>
        </w:numPr>
        <w:jc w:val="both"/>
        <w:rPr>
          <w:rFonts w:ascii="Arial" w:hAnsi="Arial" w:cs="Arial"/>
          <w:u w:val="single"/>
        </w:rPr>
      </w:pPr>
      <w:r>
        <w:rPr>
          <w:rFonts w:ascii="Arial" w:hAnsi="Arial" w:cs="Arial"/>
          <w:u w:val="single"/>
        </w:rPr>
        <w:t xml:space="preserve">Declaration of </w:t>
      </w:r>
      <w:r>
        <w:rPr>
          <w:rFonts w:ascii="Arial" w:hAnsi="Arial" w:cs="Arial"/>
          <w:szCs w:val="22"/>
          <w:u w:val="single"/>
        </w:rPr>
        <w:t>Pecuniary and Non Pecuniary</w:t>
      </w:r>
      <w:r>
        <w:rPr>
          <w:rFonts w:ascii="Arial" w:hAnsi="Arial" w:cs="Arial"/>
          <w:u w:val="single"/>
        </w:rPr>
        <w:t xml:space="preserve"> Interests:</w:t>
      </w:r>
    </w:p>
    <w:p w:rsidR="00A5677D" w:rsidRDefault="00A5677D">
      <w:pPr>
        <w:ind w:left="360"/>
        <w:jc w:val="both"/>
        <w:rPr>
          <w:rFonts w:ascii="Arial" w:hAnsi="Arial" w:cs="Arial"/>
        </w:rPr>
      </w:pPr>
    </w:p>
    <w:p w:rsidR="00A5677D" w:rsidRDefault="00442419" w:rsidP="003F301C">
      <w:pPr>
        <w:pStyle w:val="BodyTextIndent"/>
        <w:ind w:left="360"/>
      </w:pPr>
      <w:r>
        <w:t xml:space="preserve">None </w:t>
      </w:r>
    </w:p>
    <w:p w:rsidR="001B617C" w:rsidRDefault="001B617C" w:rsidP="001B617C">
      <w:pPr>
        <w:pStyle w:val="BodyTextIndent"/>
        <w:ind w:left="0" w:firstLine="360"/>
      </w:pPr>
    </w:p>
    <w:p w:rsidR="00A5677D" w:rsidRDefault="00A5677D">
      <w:pPr>
        <w:numPr>
          <w:ilvl w:val="0"/>
          <w:numId w:val="2"/>
        </w:numPr>
        <w:jc w:val="both"/>
        <w:rPr>
          <w:rFonts w:ascii="Arial" w:hAnsi="Arial" w:cs="Arial"/>
        </w:rPr>
      </w:pPr>
      <w:r>
        <w:rPr>
          <w:rFonts w:ascii="Arial" w:hAnsi="Arial" w:cs="Arial"/>
          <w:u w:val="single"/>
        </w:rPr>
        <w:t>Minutes of the previous Meeting:</w:t>
      </w:r>
      <w:r>
        <w:rPr>
          <w:rFonts w:ascii="Arial" w:hAnsi="Arial" w:cs="Arial"/>
        </w:rPr>
        <w:t xml:space="preserve"> </w:t>
      </w:r>
    </w:p>
    <w:p w:rsidR="00A5677D" w:rsidRDefault="00A5677D">
      <w:pPr>
        <w:ind w:left="360" w:firstLine="360"/>
        <w:jc w:val="both"/>
        <w:rPr>
          <w:rFonts w:ascii="Arial" w:hAnsi="Arial" w:cs="Arial"/>
        </w:rPr>
      </w:pPr>
    </w:p>
    <w:p w:rsidR="00A5677D" w:rsidRDefault="00A5677D">
      <w:pPr>
        <w:ind w:left="360"/>
        <w:jc w:val="both"/>
        <w:rPr>
          <w:rFonts w:ascii="Arial" w:hAnsi="Arial" w:cs="Arial"/>
        </w:rPr>
      </w:pPr>
      <w:r>
        <w:rPr>
          <w:rFonts w:ascii="Arial" w:hAnsi="Arial" w:cs="Arial"/>
        </w:rPr>
        <w:t xml:space="preserve">The minutes of the previous meeting held </w:t>
      </w:r>
      <w:r w:rsidR="006B02FC">
        <w:rPr>
          <w:rFonts w:ascii="Arial" w:hAnsi="Arial" w:cs="Arial"/>
        </w:rPr>
        <w:t>7</w:t>
      </w:r>
      <w:r w:rsidR="006B02FC" w:rsidRPr="006B02FC">
        <w:rPr>
          <w:rFonts w:ascii="Arial" w:hAnsi="Arial" w:cs="Arial"/>
          <w:vertAlign w:val="superscript"/>
        </w:rPr>
        <w:t>th</w:t>
      </w:r>
      <w:r w:rsidR="006B02FC">
        <w:rPr>
          <w:rFonts w:ascii="Arial" w:hAnsi="Arial" w:cs="Arial"/>
        </w:rPr>
        <w:t xml:space="preserve"> November </w:t>
      </w:r>
      <w:r w:rsidR="00346E0E">
        <w:rPr>
          <w:rFonts w:ascii="Arial" w:hAnsi="Arial" w:cs="Arial"/>
        </w:rPr>
        <w:t xml:space="preserve">2017 </w:t>
      </w:r>
      <w:r w:rsidR="002940AE">
        <w:rPr>
          <w:rFonts w:ascii="Arial" w:hAnsi="Arial" w:cs="Arial"/>
        </w:rPr>
        <w:t>we</w:t>
      </w:r>
      <w:r w:rsidR="00DE5062">
        <w:rPr>
          <w:rFonts w:ascii="Arial" w:hAnsi="Arial" w:cs="Arial"/>
        </w:rPr>
        <w:t xml:space="preserve">re approved and signed. </w:t>
      </w:r>
    </w:p>
    <w:p w:rsidR="00A5677D" w:rsidRDefault="00A5677D">
      <w:pPr>
        <w:ind w:left="360"/>
        <w:jc w:val="both"/>
        <w:rPr>
          <w:rFonts w:ascii="Arial" w:hAnsi="Arial" w:cs="Arial"/>
          <w:sz w:val="20"/>
        </w:rPr>
      </w:pPr>
    </w:p>
    <w:p w:rsidR="00A5677D" w:rsidRDefault="00A5677D">
      <w:pPr>
        <w:numPr>
          <w:ilvl w:val="0"/>
          <w:numId w:val="2"/>
        </w:numPr>
        <w:jc w:val="both"/>
        <w:rPr>
          <w:rFonts w:ascii="Arial" w:hAnsi="Arial" w:cs="Arial"/>
          <w:u w:val="single"/>
        </w:rPr>
      </w:pPr>
      <w:r>
        <w:rPr>
          <w:rFonts w:ascii="Arial" w:hAnsi="Arial" w:cs="Arial"/>
          <w:u w:val="single"/>
        </w:rPr>
        <w:t>Matters Arising:</w:t>
      </w:r>
    </w:p>
    <w:p w:rsidR="00A5677D" w:rsidRDefault="00A5677D">
      <w:pPr>
        <w:ind w:left="360"/>
        <w:jc w:val="both"/>
        <w:rPr>
          <w:rFonts w:ascii="Arial" w:hAnsi="Arial" w:cs="Arial"/>
        </w:rPr>
      </w:pPr>
    </w:p>
    <w:p w:rsidR="003F301C" w:rsidRDefault="00442419" w:rsidP="00346E0E">
      <w:pPr>
        <w:pStyle w:val="BodyTextIndent"/>
        <w:numPr>
          <w:ilvl w:val="1"/>
          <w:numId w:val="2"/>
        </w:numPr>
      </w:pPr>
      <w:r>
        <w:t>Wind Farm Application –</w:t>
      </w:r>
      <w:r w:rsidR="006B02FC">
        <w:t xml:space="preserve"> </w:t>
      </w:r>
      <w:r>
        <w:t xml:space="preserve">Mrs Nicholson </w:t>
      </w:r>
      <w:r w:rsidR="006B02FC">
        <w:t xml:space="preserve">is </w:t>
      </w:r>
      <w:r>
        <w:t>to get in touch with the</w:t>
      </w:r>
      <w:r w:rsidR="006B02FC">
        <w:t xml:space="preserve"> person to arrange to get this in process she will liaise with Mary Jane if she needs anything else </w:t>
      </w:r>
    </w:p>
    <w:p w:rsidR="00346E0E" w:rsidRDefault="00346E0E" w:rsidP="00635EF1">
      <w:pPr>
        <w:pStyle w:val="BodyTextIndent"/>
        <w:ind w:left="1440"/>
      </w:pPr>
    </w:p>
    <w:p w:rsidR="00251793" w:rsidRDefault="00251793">
      <w:pPr>
        <w:numPr>
          <w:ilvl w:val="0"/>
          <w:numId w:val="2"/>
        </w:numPr>
        <w:jc w:val="both"/>
        <w:rPr>
          <w:rFonts w:ascii="Arial" w:hAnsi="Arial" w:cs="Arial"/>
        </w:rPr>
      </w:pPr>
      <w:r>
        <w:rPr>
          <w:rFonts w:ascii="Arial" w:hAnsi="Arial" w:cs="Arial"/>
          <w:u w:val="single"/>
        </w:rPr>
        <w:t>Highways:</w:t>
      </w:r>
    </w:p>
    <w:p w:rsidR="00251793" w:rsidRDefault="00251793">
      <w:pPr>
        <w:jc w:val="both"/>
        <w:rPr>
          <w:rFonts w:ascii="Arial" w:hAnsi="Arial" w:cs="Arial"/>
          <w:sz w:val="20"/>
        </w:rPr>
      </w:pPr>
    </w:p>
    <w:p w:rsidR="00635EF1" w:rsidRDefault="00442419" w:rsidP="00B33B5A">
      <w:pPr>
        <w:ind w:left="720"/>
        <w:jc w:val="both"/>
        <w:rPr>
          <w:rFonts w:ascii="Arial" w:hAnsi="Arial" w:cs="Arial"/>
          <w:sz w:val="20"/>
        </w:rPr>
      </w:pPr>
      <w:r>
        <w:rPr>
          <w:rFonts w:ascii="Arial" w:hAnsi="Arial" w:cs="Arial"/>
        </w:rPr>
        <w:t xml:space="preserve">None </w:t>
      </w:r>
    </w:p>
    <w:p w:rsidR="00635EF1" w:rsidRDefault="00635EF1" w:rsidP="00D264A2">
      <w:pPr>
        <w:jc w:val="both"/>
        <w:rPr>
          <w:rFonts w:ascii="Arial" w:hAnsi="Arial" w:cs="Arial"/>
          <w:sz w:val="20"/>
        </w:rPr>
      </w:pPr>
    </w:p>
    <w:p w:rsidR="00251793" w:rsidRDefault="00251793">
      <w:pPr>
        <w:numPr>
          <w:ilvl w:val="0"/>
          <w:numId w:val="2"/>
        </w:numPr>
        <w:jc w:val="both"/>
        <w:rPr>
          <w:rFonts w:ascii="Arial" w:hAnsi="Arial" w:cs="Arial"/>
          <w:u w:val="single"/>
        </w:rPr>
      </w:pPr>
      <w:r>
        <w:rPr>
          <w:rFonts w:ascii="Arial" w:hAnsi="Arial" w:cs="Arial"/>
          <w:u w:val="single"/>
        </w:rPr>
        <w:t>Correspondence:</w:t>
      </w:r>
    </w:p>
    <w:p w:rsidR="00251793" w:rsidRDefault="00251793">
      <w:pPr>
        <w:ind w:left="360"/>
        <w:jc w:val="both"/>
        <w:rPr>
          <w:rFonts w:ascii="Arial" w:hAnsi="Arial" w:cs="Arial"/>
          <w:u w:val="single"/>
        </w:rPr>
      </w:pPr>
    </w:p>
    <w:p w:rsidR="00251793" w:rsidRDefault="00442419" w:rsidP="00B33B5A">
      <w:pPr>
        <w:numPr>
          <w:ilvl w:val="1"/>
          <w:numId w:val="2"/>
        </w:numPr>
        <w:jc w:val="both"/>
        <w:rPr>
          <w:rFonts w:ascii="Arial" w:hAnsi="Arial" w:cs="Arial"/>
        </w:rPr>
      </w:pPr>
      <w:r>
        <w:rPr>
          <w:rFonts w:ascii="Arial" w:hAnsi="Arial" w:cs="Arial"/>
        </w:rPr>
        <w:t xml:space="preserve">There had been no crimes or anti-social behaviour in our Parish in </w:t>
      </w:r>
      <w:r w:rsidR="006B02FC">
        <w:rPr>
          <w:rFonts w:ascii="Arial" w:hAnsi="Arial" w:cs="Arial"/>
        </w:rPr>
        <w:t xml:space="preserve">November </w:t>
      </w:r>
      <w:r w:rsidR="00080FD4">
        <w:rPr>
          <w:rFonts w:ascii="Arial" w:hAnsi="Arial" w:cs="Arial"/>
        </w:rPr>
        <w:t xml:space="preserve">but a few incidents over the Ward </w:t>
      </w:r>
    </w:p>
    <w:p w:rsidR="006B02FC" w:rsidRDefault="006B02FC" w:rsidP="00B33B5A">
      <w:pPr>
        <w:numPr>
          <w:ilvl w:val="1"/>
          <w:numId w:val="2"/>
        </w:numPr>
        <w:jc w:val="both"/>
        <w:rPr>
          <w:rFonts w:ascii="Arial" w:hAnsi="Arial" w:cs="Arial"/>
        </w:rPr>
      </w:pPr>
      <w:r>
        <w:rPr>
          <w:rFonts w:ascii="Arial" w:hAnsi="Arial" w:cs="Arial"/>
        </w:rPr>
        <w:t>Mid Holderness Antisocial Behaviour report for 1</w:t>
      </w:r>
      <w:r w:rsidRPr="006B02FC">
        <w:rPr>
          <w:rFonts w:ascii="Arial" w:hAnsi="Arial" w:cs="Arial"/>
          <w:vertAlign w:val="superscript"/>
        </w:rPr>
        <w:t>st</w:t>
      </w:r>
      <w:r>
        <w:rPr>
          <w:rFonts w:ascii="Arial" w:hAnsi="Arial" w:cs="Arial"/>
        </w:rPr>
        <w:t xml:space="preserve"> April  - 30 September had been received with 11 incidents over the period</w:t>
      </w:r>
    </w:p>
    <w:p w:rsidR="006B02FC" w:rsidRDefault="006B02FC" w:rsidP="00B33B5A">
      <w:pPr>
        <w:numPr>
          <w:ilvl w:val="1"/>
          <w:numId w:val="2"/>
        </w:numPr>
        <w:jc w:val="both"/>
        <w:rPr>
          <w:rFonts w:ascii="Arial" w:hAnsi="Arial" w:cs="Arial"/>
        </w:rPr>
      </w:pPr>
      <w:r>
        <w:rPr>
          <w:rFonts w:ascii="Arial" w:hAnsi="Arial" w:cs="Arial"/>
        </w:rPr>
        <w:t xml:space="preserve">ERYC Chairman’s Awards – These are open if anyone would like to nominate people for the categories </w:t>
      </w:r>
    </w:p>
    <w:p w:rsidR="006B02FC" w:rsidRDefault="006B02FC" w:rsidP="00B33B5A">
      <w:pPr>
        <w:numPr>
          <w:ilvl w:val="1"/>
          <w:numId w:val="2"/>
        </w:numPr>
        <w:jc w:val="both"/>
        <w:rPr>
          <w:rFonts w:ascii="Arial" w:hAnsi="Arial" w:cs="Arial"/>
        </w:rPr>
      </w:pPr>
      <w:r>
        <w:rPr>
          <w:rFonts w:ascii="Arial" w:hAnsi="Arial" w:cs="Arial"/>
        </w:rPr>
        <w:t>A Dove House newsletter had been received</w:t>
      </w:r>
    </w:p>
    <w:p w:rsidR="006B02FC" w:rsidRDefault="006B02FC" w:rsidP="006B02FC">
      <w:pPr>
        <w:numPr>
          <w:ilvl w:val="1"/>
          <w:numId w:val="2"/>
        </w:numPr>
        <w:rPr>
          <w:rFonts w:ascii="Arial" w:hAnsi="Arial" w:cs="Arial"/>
        </w:rPr>
      </w:pPr>
      <w:r>
        <w:rPr>
          <w:rFonts w:ascii="Arial" w:hAnsi="Arial" w:cs="Arial"/>
        </w:rPr>
        <w:t>External Auditor for 2017/18 is PKF Littlejohn LLP</w:t>
      </w:r>
    </w:p>
    <w:p w:rsidR="006B02FC" w:rsidRDefault="006B02FC" w:rsidP="006B02FC">
      <w:pPr>
        <w:numPr>
          <w:ilvl w:val="1"/>
          <w:numId w:val="2"/>
        </w:numPr>
        <w:rPr>
          <w:rFonts w:ascii="Arial" w:hAnsi="Arial" w:cs="Arial"/>
        </w:rPr>
      </w:pPr>
      <w:r>
        <w:rPr>
          <w:rFonts w:ascii="Arial" w:hAnsi="Arial" w:cs="Arial"/>
        </w:rPr>
        <w:t>Review of Internal Drainage Board – this report had been received</w:t>
      </w:r>
    </w:p>
    <w:p w:rsidR="006B02FC" w:rsidRDefault="006B02FC" w:rsidP="006B02FC">
      <w:pPr>
        <w:numPr>
          <w:ilvl w:val="1"/>
          <w:numId w:val="2"/>
        </w:numPr>
        <w:rPr>
          <w:rFonts w:ascii="Arial" w:hAnsi="Arial" w:cs="Arial"/>
        </w:rPr>
      </w:pPr>
      <w:r>
        <w:rPr>
          <w:rFonts w:ascii="Arial" w:hAnsi="Arial" w:cs="Arial"/>
        </w:rPr>
        <w:t xml:space="preserve">Street scene Survey – This was completed and the Clerk to return it </w:t>
      </w:r>
    </w:p>
    <w:p w:rsidR="006B02FC" w:rsidRPr="006B02FC" w:rsidRDefault="006B02FC" w:rsidP="006B02FC">
      <w:pPr>
        <w:ind w:left="1440"/>
        <w:rPr>
          <w:rFonts w:ascii="Arial" w:hAnsi="Arial" w:cs="Arial"/>
        </w:rPr>
      </w:pPr>
    </w:p>
    <w:p w:rsidR="00251793" w:rsidRDefault="00251793">
      <w:pPr>
        <w:numPr>
          <w:ilvl w:val="0"/>
          <w:numId w:val="2"/>
        </w:numPr>
        <w:jc w:val="both"/>
        <w:rPr>
          <w:rFonts w:ascii="Arial" w:hAnsi="Arial" w:cs="Arial"/>
          <w:u w:val="single"/>
        </w:rPr>
      </w:pPr>
      <w:r>
        <w:rPr>
          <w:rFonts w:ascii="Arial" w:hAnsi="Arial" w:cs="Arial"/>
          <w:u w:val="single"/>
        </w:rPr>
        <w:t>Planning:</w:t>
      </w:r>
    </w:p>
    <w:p w:rsidR="009445CC" w:rsidRPr="00965C99" w:rsidRDefault="009445CC" w:rsidP="009445CC">
      <w:pPr>
        <w:ind w:left="720"/>
        <w:jc w:val="both"/>
        <w:rPr>
          <w:rFonts w:ascii="Arial" w:hAnsi="Arial" w:cs="Arial"/>
          <w:u w:val="single"/>
        </w:rPr>
      </w:pPr>
    </w:p>
    <w:p w:rsidR="006B02FC" w:rsidRPr="00D71621" w:rsidRDefault="006B02FC" w:rsidP="006B02FC">
      <w:pPr>
        <w:numPr>
          <w:ilvl w:val="1"/>
          <w:numId w:val="41"/>
        </w:numPr>
        <w:jc w:val="both"/>
        <w:rPr>
          <w:rFonts w:ascii="Arial" w:hAnsi="Arial" w:cs="Arial"/>
        </w:rPr>
      </w:pPr>
      <w:proofErr w:type="spellStart"/>
      <w:r w:rsidRPr="00D71621">
        <w:rPr>
          <w:rFonts w:ascii="Arial" w:hAnsi="Arial" w:cs="Arial"/>
        </w:rPr>
        <w:t>Lelley</w:t>
      </w:r>
      <w:proofErr w:type="spellEnd"/>
      <w:r w:rsidRPr="00D71621">
        <w:rPr>
          <w:rFonts w:ascii="Arial" w:hAnsi="Arial" w:cs="Arial"/>
        </w:rPr>
        <w:t xml:space="preserve"> Conservation Area: Copper beech, remove 2 lower branches over road and 10% crown this. Horse Chestnut: crown clean to remove dead and rubbing branches, Copper Beech: crown this to remove rubbing branches and remove lower branches overhanging the main street, Scots pine: thin roadside x2 branches overhanging. Woodlands, Main Street, </w:t>
      </w:r>
      <w:proofErr w:type="spellStart"/>
      <w:r w:rsidRPr="00D71621">
        <w:rPr>
          <w:rFonts w:ascii="Arial" w:hAnsi="Arial" w:cs="Arial"/>
        </w:rPr>
        <w:t>Lelley</w:t>
      </w:r>
      <w:proofErr w:type="spellEnd"/>
      <w:r w:rsidRPr="00D71621">
        <w:rPr>
          <w:rFonts w:ascii="Arial" w:hAnsi="Arial" w:cs="Arial"/>
        </w:rPr>
        <w:t xml:space="preserve">. Mrs Susan Scott. </w:t>
      </w:r>
      <w:r>
        <w:rPr>
          <w:rFonts w:ascii="Arial" w:hAnsi="Arial" w:cs="Arial"/>
        </w:rPr>
        <w:t>ERYC Approved</w:t>
      </w:r>
    </w:p>
    <w:p w:rsidR="006B02FC" w:rsidRPr="00D71621" w:rsidRDefault="006B02FC" w:rsidP="006B02FC">
      <w:pPr>
        <w:numPr>
          <w:ilvl w:val="1"/>
          <w:numId w:val="41"/>
        </w:numPr>
        <w:jc w:val="both"/>
        <w:rPr>
          <w:rFonts w:ascii="Arial" w:hAnsi="Arial" w:cs="Arial"/>
        </w:rPr>
      </w:pPr>
      <w:r w:rsidRPr="00D71621">
        <w:rPr>
          <w:rFonts w:ascii="Arial" w:hAnsi="Arial" w:cs="Arial"/>
        </w:rPr>
        <w:lastRenderedPageBreak/>
        <w:t xml:space="preserve">Erection of two storey extension to side following demolition of outbuilding, construction of single storey extension to rear and conservatory to front, installation of dormer window to side, and erection of a new detached garage/store following demolition of existing stables. </w:t>
      </w:r>
      <w:proofErr w:type="spellStart"/>
      <w:r w:rsidRPr="00D71621">
        <w:rPr>
          <w:rFonts w:ascii="Arial" w:hAnsi="Arial" w:cs="Arial"/>
        </w:rPr>
        <w:t>Rosedene</w:t>
      </w:r>
      <w:proofErr w:type="spellEnd"/>
      <w:r w:rsidRPr="00D71621">
        <w:rPr>
          <w:rFonts w:ascii="Arial" w:hAnsi="Arial" w:cs="Arial"/>
        </w:rPr>
        <w:t xml:space="preserve">, Back Lane, </w:t>
      </w:r>
      <w:proofErr w:type="spellStart"/>
      <w:r w:rsidRPr="00D71621">
        <w:rPr>
          <w:rFonts w:ascii="Arial" w:hAnsi="Arial" w:cs="Arial"/>
        </w:rPr>
        <w:t>Danthorpe</w:t>
      </w:r>
      <w:proofErr w:type="spellEnd"/>
      <w:r w:rsidRPr="00D71621">
        <w:rPr>
          <w:rFonts w:ascii="Arial" w:hAnsi="Arial" w:cs="Arial"/>
        </w:rPr>
        <w:t xml:space="preserve">. Mr Ryan </w:t>
      </w:r>
      <w:proofErr w:type="spellStart"/>
      <w:r w:rsidRPr="00D71621">
        <w:rPr>
          <w:rFonts w:ascii="Arial" w:hAnsi="Arial" w:cs="Arial"/>
        </w:rPr>
        <w:t>Moorey</w:t>
      </w:r>
      <w:proofErr w:type="spellEnd"/>
      <w:r w:rsidRPr="00D71621">
        <w:rPr>
          <w:rFonts w:ascii="Arial" w:hAnsi="Arial" w:cs="Arial"/>
        </w:rPr>
        <w:t xml:space="preserve">. </w:t>
      </w:r>
      <w:r>
        <w:rPr>
          <w:rFonts w:ascii="Arial" w:hAnsi="Arial" w:cs="Arial"/>
        </w:rPr>
        <w:t>ERYC Approved</w:t>
      </w:r>
    </w:p>
    <w:p w:rsidR="004E0D77" w:rsidRPr="00AA4A9F" w:rsidRDefault="004E0D77" w:rsidP="004E0D77">
      <w:pPr>
        <w:ind w:left="720"/>
        <w:jc w:val="both"/>
        <w:rPr>
          <w:rFonts w:ascii="Arial" w:hAnsi="Arial" w:cs="Arial"/>
          <w:u w:val="single"/>
        </w:rPr>
      </w:pPr>
    </w:p>
    <w:p w:rsidR="004E0D77" w:rsidRDefault="004E0D77" w:rsidP="004E0D77">
      <w:pPr>
        <w:numPr>
          <w:ilvl w:val="0"/>
          <w:numId w:val="2"/>
        </w:numPr>
        <w:jc w:val="both"/>
        <w:rPr>
          <w:rFonts w:ascii="Arial" w:hAnsi="Arial" w:cs="Arial"/>
          <w:u w:val="single"/>
        </w:rPr>
      </w:pPr>
      <w:r w:rsidRPr="00622C00">
        <w:rPr>
          <w:rFonts w:ascii="Arial" w:hAnsi="Arial" w:cs="Arial"/>
          <w:u w:val="single"/>
        </w:rPr>
        <w:t>Accounts</w:t>
      </w:r>
      <w:r w:rsidRPr="004E0D77">
        <w:rPr>
          <w:rFonts w:ascii="Arial" w:hAnsi="Arial" w:cs="Arial"/>
          <w:u w:val="single"/>
        </w:rPr>
        <w:t>:</w:t>
      </w:r>
    </w:p>
    <w:p w:rsidR="004E0D77" w:rsidRDefault="004E0D77" w:rsidP="004E0D77">
      <w:pPr>
        <w:jc w:val="both"/>
        <w:rPr>
          <w:rFonts w:ascii="Arial" w:hAnsi="Arial" w:cs="Arial"/>
        </w:rPr>
      </w:pPr>
    </w:p>
    <w:p w:rsidR="004E0D77" w:rsidRDefault="004E0D77" w:rsidP="004E0D77">
      <w:pPr>
        <w:jc w:val="both"/>
        <w:rPr>
          <w:rFonts w:ascii="Arial" w:hAnsi="Arial" w:cs="Arial"/>
        </w:rPr>
      </w:pPr>
      <w:r>
        <w:rPr>
          <w:rFonts w:ascii="Arial" w:hAnsi="Arial" w:cs="Arial"/>
        </w:rPr>
        <w:t xml:space="preserve">     The Councillors approved the following cheques. </w:t>
      </w:r>
    </w:p>
    <w:p w:rsidR="004E0D77" w:rsidRDefault="004E0D77" w:rsidP="004E0D77">
      <w:pPr>
        <w:ind w:firstLine="720"/>
        <w:jc w:val="both"/>
        <w:rPr>
          <w:rFonts w:ascii="Arial" w:hAnsi="Arial" w:cs="Arial"/>
        </w:rPr>
      </w:pPr>
    </w:p>
    <w:p w:rsidR="006B02FC" w:rsidRPr="00D71621" w:rsidRDefault="009445CC" w:rsidP="005D6243">
      <w:pPr>
        <w:numPr>
          <w:ilvl w:val="0"/>
          <w:numId w:val="42"/>
        </w:numPr>
        <w:ind w:left="1530"/>
        <w:jc w:val="both"/>
        <w:rPr>
          <w:rFonts w:ascii="Arial" w:hAnsi="Arial" w:cs="Arial"/>
        </w:rPr>
      </w:pPr>
      <w:r w:rsidRPr="001E06A1">
        <w:rPr>
          <w:rFonts w:ascii="Arial" w:hAnsi="Arial" w:cs="Arial"/>
        </w:rPr>
        <w:t xml:space="preserve">Cheque </w:t>
      </w:r>
      <w:r w:rsidR="006B02FC" w:rsidRPr="00D71621">
        <w:rPr>
          <w:rFonts w:ascii="Arial" w:hAnsi="Arial" w:cs="Arial"/>
        </w:rPr>
        <w:t>No. 433</w:t>
      </w:r>
      <w:r w:rsidR="006B02FC" w:rsidRPr="00D71621">
        <w:rPr>
          <w:rFonts w:ascii="Arial" w:hAnsi="Arial" w:cs="Arial"/>
        </w:rPr>
        <w:tab/>
        <w:t>106.68</w:t>
      </w:r>
      <w:r w:rsidR="006B02FC" w:rsidRPr="00D71621">
        <w:rPr>
          <w:rFonts w:ascii="Arial" w:hAnsi="Arial" w:cs="Arial"/>
        </w:rPr>
        <w:tab/>
      </w:r>
      <w:r w:rsidR="006B02FC" w:rsidRPr="00D71621">
        <w:rPr>
          <w:rFonts w:ascii="Arial" w:hAnsi="Arial" w:cs="Arial"/>
        </w:rPr>
        <w:tab/>
        <w:t xml:space="preserve">Miss M J Barker – Salary </w:t>
      </w:r>
    </w:p>
    <w:p w:rsidR="006B02FC" w:rsidRPr="00D71621" w:rsidRDefault="006B02FC" w:rsidP="005D6243">
      <w:pPr>
        <w:numPr>
          <w:ilvl w:val="0"/>
          <w:numId w:val="42"/>
        </w:numPr>
        <w:ind w:left="1530"/>
        <w:jc w:val="both"/>
        <w:rPr>
          <w:rFonts w:ascii="Arial" w:hAnsi="Arial" w:cs="Arial"/>
        </w:rPr>
      </w:pPr>
      <w:r w:rsidRPr="00D71621">
        <w:rPr>
          <w:rFonts w:ascii="Arial" w:hAnsi="Arial" w:cs="Arial"/>
        </w:rPr>
        <w:t>Cheque No.  434</w:t>
      </w:r>
      <w:r w:rsidRPr="00D71621">
        <w:rPr>
          <w:rFonts w:ascii="Arial" w:hAnsi="Arial" w:cs="Arial"/>
        </w:rPr>
        <w:tab/>
        <w:t xml:space="preserve">  10.00</w:t>
      </w:r>
      <w:r w:rsidRPr="00D71621">
        <w:rPr>
          <w:rFonts w:ascii="Arial" w:hAnsi="Arial" w:cs="Arial"/>
        </w:rPr>
        <w:tab/>
      </w:r>
      <w:r w:rsidRPr="00D71621">
        <w:rPr>
          <w:rFonts w:ascii="Arial" w:hAnsi="Arial" w:cs="Arial"/>
        </w:rPr>
        <w:tab/>
        <w:t>Miss M J Barker  - Petty Cash</w:t>
      </w:r>
    </w:p>
    <w:p w:rsidR="006B02FC" w:rsidRPr="00D71621" w:rsidRDefault="006B02FC" w:rsidP="005D6243">
      <w:pPr>
        <w:numPr>
          <w:ilvl w:val="0"/>
          <w:numId w:val="42"/>
        </w:numPr>
        <w:ind w:left="1530"/>
        <w:jc w:val="both"/>
        <w:rPr>
          <w:rFonts w:ascii="Arial" w:hAnsi="Arial" w:cs="Arial"/>
        </w:rPr>
      </w:pPr>
      <w:r w:rsidRPr="00D71621">
        <w:rPr>
          <w:rFonts w:ascii="Arial" w:hAnsi="Arial" w:cs="Arial"/>
        </w:rPr>
        <w:t>Cheque No.  435</w:t>
      </w:r>
      <w:r w:rsidRPr="00D71621">
        <w:rPr>
          <w:rFonts w:ascii="Arial" w:hAnsi="Arial" w:cs="Arial"/>
        </w:rPr>
        <w:tab/>
        <w:t xml:space="preserve">  26.67</w:t>
      </w:r>
      <w:r w:rsidRPr="00D71621">
        <w:rPr>
          <w:rFonts w:ascii="Arial" w:hAnsi="Arial" w:cs="Arial"/>
        </w:rPr>
        <w:tab/>
      </w:r>
      <w:r w:rsidRPr="00D71621">
        <w:rPr>
          <w:rFonts w:ascii="Arial" w:hAnsi="Arial" w:cs="Arial"/>
        </w:rPr>
        <w:tab/>
        <w:t xml:space="preserve">H M Revenue &amp; Customs Only </w:t>
      </w:r>
    </w:p>
    <w:p w:rsidR="005D6243" w:rsidRDefault="006B02FC" w:rsidP="005D6243">
      <w:pPr>
        <w:numPr>
          <w:ilvl w:val="0"/>
          <w:numId w:val="42"/>
        </w:numPr>
        <w:ind w:left="1530"/>
        <w:jc w:val="both"/>
        <w:rPr>
          <w:rFonts w:ascii="Arial" w:hAnsi="Arial" w:cs="Arial"/>
        </w:rPr>
      </w:pPr>
      <w:r w:rsidRPr="00D71621">
        <w:rPr>
          <w:rFonts w:ascii="Arial" w:hAnsi="Arial" w:cs="Arial"/>
        </w:rPr>
        <w:t>Cheque No.  436</w:t>
      </w:r>
      <w:r w:rsidRPr="00D71621">
        <w:rPr>
          <w:rFonts w:ascii="Arial" w:hAnsi="Arial" w:cs="Arial"/>
        </w:rPr>
        <w:tab/>
        <w:t xml:space="preserve">    5.00</w:t>
      </w:r>
      <w:r w:rsidRPr="00D71621">
        <w:rPr>
          <w:rFonts w:ascii="Arial" w:hAnsi="Arial" w:cs="Arial"/>
        </w:rPr>
        <w:tab/>
      </w:r>
      <w:r w:rsidRPr="00D71621">
        <w:rPr>
          <w:rFonts w:ascii="Arial" w:hAnsi="Arial" w:cs="Arial"/>
        </w:rPr>
        <w:tab/>
      </w:r>
      <w:proofErr w:type="spellStart"/>
      <w:r w:rsidRPr="00D71621">
        <w:rPr>
          <w:rFonts w:ascii="Arial" w:hAnsi="Arial" w:cs="Arial"/>
        </w:rPr>
        <w:t>Elsternwick</w:t>
      </w:r>
      <w:proofErr w:type="spellEnd"/>
      <w:r w:rsidRPr="00D71621">
        <w:rPr>
          <w:rFonts w:ascii="Arial" w:hAnsi="Arial" w:cs="Arial"/>
        </w:rPr>
        <w:t xml:space="preserve"> Methodist Church</w:t>
      </w:r>
    </w:p>
    <w:p w:rsidR="005D6243" w:rsidRPr="005D6243" w:rsidRDefault="005D6243" w:rsidP="005D6243">
      <w:pPr>
        <w:numPr>
          <w:ilvl w:val="0"/>
          <w:numId w:val="42"/>
        </w:numPr>
        <w:ind w:left="1530"/>
        <w:jc w:val="both"/>
        <w:rPr>
          <w:rFonts w:ascii="Arial" w:hAnsi="Arial" w:cs="Arial"/>
        </w:rPr>
      </w:pPr>
      <w:r w:rsidRPr="005D6243">
        <w:rPr>
          <w:rFonts w:ascii="Arial" w:hAnsi="Arial" w:cs="Arial"/>
        </w:rPr>
        <w:t xml:space="preserve">Precept </w:t>
      </w:r>
      <w:r w:rsidRPr="005D6243">
        <w:rPr>
          <w:rFonts w:ascii="Arial" w:hAnsi="Arial" w:cs="Arial"/>
          <w:szCs w:val="22"/>
        </w:rPr>
        <w:t xml:space="preserve">2018 – 2019. It was proposed by Mr </w:t>
      </w:r>
      <w:proofErr w:type="spellStart"/>
      <w:r w:rsidRPr="005D6243">
        <w:rPr>
          <w:rFonts w:ascii="Arial" w:hAnsi="Arial" w:cs="Arial"/>
          <w:szCs w:val="22"/>
        </w:rPr>
        <w:t>Burstall</w:t>
      </w:r>
      <w:proofErr w:type="spellEnd"/>
      <w:r w:rsidRPr="005D6243">
        <w:rPr>
          <w:rFonts w:ascii="Arial" w:hAnsi="Arial" w:cs="Arial"/>
          <w:szCs w:val="22"/>
        </w:rPr>
        <w:t xml:space="preserve"> and seconded by Mr Wright</w:t>
      </w:r>
      <w:r>
        <w:rPr>
          <w:rFonts w:ascii="Arial" w:hAnsi="Arial" w:cs="Arial"/>
          <w:szCs w:val="22"/>
        </w:rPr>
        <w:t xml:space="preserve"> </w:t>
      </w:r>
      <w:r w:rsidRPr="005D6243">
        <w:rPr>
          <w:rFonts w:ascii="Arial" w:hAnsi="Arial" w:cs="Arial"/>
          <w:szCs w:val="22"/>
        </w:rPr>
        <w:t>the precept for this year to be set at £1500.00.  All agreed</w:t>
      </w:r>
    </w:p>
    <w:p w:rsidR="005D6243" w:rsidRDefault="005D6243" w:rsidP="005D6243">
      <w:pPr>
        <w:ind w:left="1530"/>
        <w:jc w:val="both"/>
        <w:rPr>
          <w:rFonts w:ascii="Arial" w:hAnsi="Arial" w:cs="Arial"/>
        </w:rPr>
      </w:pPr>
    </w:p>
    <w:p w:rsidR="0066637D" w:rsidRPr="00AA4A9F" w:rsidRDefault="0066637D" w:rsidP="00AA4A9F">
      <w:pPr>
        <w:numPr>
          <w:ilvl w:val="0"/>
          <w:numId w:val="2"/>
        </w:numPr>
        <w:jc w:val="both"/>
        <w:rPr>
          <w:rFonts w:ascii="Arial" w:hAnsi="Arial" w:cs="Arial"/>
          <w:u w:val="single"/>
        </w:rPr>
      </w:pPr>
      <w:r w:rsidRPr="00AA4A9F">
        <w:rPr>
          <w:rFonts w:ascii="Arial" w:hAnsi="Arial" w:cs="Arial"/>
          <w:u w:val="single"/>
        </w:rPr>
        <w:t>Any Other Business</w:t>
      </w:r>
    </w:p>
    <w:p w:rsidR="0066637D" w:rsidRPr="0066637D" w:rsidRDefault="0066637D" w:rsidP="0066637D">
      <w:pPr>
        <w:ind w:left="720"/>
        <w:jc w:val="both"/>
        <w:rPr>
          <w:rFonts w:ascii="Arial" w:hAnsi="Arial" w:cs="Arial"/>
          <w:u w:val="single"/>
        </w:rPr>
      </w:pPr>
    </w:p>
    <w:p w:rsidR="0066637D" w:rsidRPr="00AA4A9F" w:rsidRDefault="007C3503" w:rsidP="007C3503">
      <w:pPr>
        <w:ind w:firstLine="360"/>
        <w:jc w:val="both"/>
        <w:rPr>
          <w:rFonts w:ascii="Arial" w:hAnsi="Arial" w:cs="Arial"/>
        </w:rPr>
      </w:pPr>
      <w:r>
        <w:rPr>
          <w:rFonts w:ascii="Arial" w:hAnsi="Arial" w:cs="Arial"/>
        </w:rPr>
        <w:t xml:space="preserve">None </w:t>
      </w:r>
    </w:p>
    <w:p w:rsidR="00AA4A9F" w:rsidRDefault="00AA4A9F" w:rsidP="00F751BF">
      <w:pPr>
        <w:jc w:val="both"/>
        <w:rPr>
          <w:rFonts w:ascii="Arial" w:hAnsi="Arial" w:cs="Arial"/>
          <w:u w:val="single"/>
        </w:rPr>
      </w:pPr>
    </w:p>
    <w:p w:rsidR="00AA4A9F" w:rsidRPr="0066637D" w:rsidRDefault="00AA4A9F" w:rsidP="00F751BF">
      <w:pPr>
        <w:jc w:val="both"/>
        <w:rPr>
          <w:rFonts w:ascii="Arial" w:hAnsi="Arial" w:cs="Arial"/>
          <w:u w:val="single"/>
        </w:rPr>
      </w:pPr>
    </w:p>
    <w:p w:rsidR="00251793" w:rsidRPr="004E0D77" w:rsidRDefault="00251793" w:rsidP="004E0D77">
      <w:pPr>
        <w:numPr>
          <w:ilvl w:val="0"/>
          <w:numId w:val="2"/>
        </w:numPr>
        <w:jc w:val="both"/>
        <w:rPr>
          <w:rFonts w:ascii="Arial" w:hAnsi="Arial" w:cs="Arial"/>
          <w:u w:val="single"/>
        </w:rPr>
      </w:pPr>
      <w:r w:rsidRPr="004E0D77">
        <w:rPr>
          <w:rFonts w:ascii="Arial" w:hAnsi="Arial" w:cs="Arial"/>
          <w:u w:val="single"/>
        </w:rPr>
        <w:t>Date of next meeting</w:t>
      </w:r>
    </w:p>
    <w:p w:rsidR="00251793" w:rsidRDefault="00251793">
      <w:pPr>
        <w:pStyle w:val="BodyTextIndent2"/>
        <w:tabs>
          <w:tab w:val="num" w:pos="0"/>
        </w:tabs>
        <w:ind w:hanging="720"/>
      </w:pPr>
    </w:p>
    <w:p w:rsidR="00B33B5A" w:rsidRDefault="00251793" w:rsidP="00C478D8">
      <w:pPr>
        <w:pStyle w:val="BodyTextIndent2"/>
        <w:tabs>
          <w:tab w:val="num" w:pos="0"/>
        </w:tabs>
        <w:ind w:left="450" w:firstLine="0"/>
      </w:pPr>
      <w:r>
        <w:t xml:space="preserve">The date of the next meeting </w:t>
      </w:r>
      <w:r w:rsidR="0066637D">
        <w:t xml:space="preserve">is </w:t>
      </w:r>
      <w:r w:rsidR="008C03DE">
        <w:t xml:space="preserve">Tuesday </w:t>
      </w:r>
      <w:r w:rsidR="005D6243">
        <w:t>13</w:t>
      </w:r>
      <w:r w:rsidR="005D6243" w:rsidRPr="005D6243">
        <w:rPr>
          <w:vertAlign w:val="superscript"/>
        </w:rPr>
        <w:t>th</w:t>
      </w:r>
      <w:r w:rsidR="005D6243">
        <w:t xml:space="preserve"> March </w:t>
      </w:r>
      <w:r w:rsidR="00C54074">
        <w:t>201</w:t>
      </w:r>
      <w:r w:rsidR="007C3503">
        <w:t>8</w:t>
      </w:r>
      <w:r>
        <w:t xml:space="preserve"> at The </w:t>
      </w:r>
      <w:r w:rsidR="001B4D83">
        <w:t xml:space="preserve">Methodist Chapel </w:t>
      </w:r>
      <w:proofErr w:type="spellStart"/>
      <w:r>
        <w:t>Elst</w:t>
      </w:r>
      <w:r w:rsidR="001B4D83">
        <w:t>ern</w:t>
      </w:r>
      <w:r>
        <w:t>wick</w:t>
      </w:r>
      <w:proofErr w:type="spellEnd"/>
      <w:r>
        <w:t xml:space="preserve">.  </w:t>
      </w:r>
      <w:r w:rsidR="00C478D8">
        <w:tab/>
      </w:r>
      <w:r w:rsidR="00C478D8">
        <w:tab/>
      </w:r>
      <w:r w:rsidR="00C478D8">
        <w:tab/>
      </w:r>
      <w:r w:rsidR="00C478D8">
        <w:tab/>
      </w:r>
      <w:r w:rsidR="00C478D8">
        <w:tab/>
      </w:r>
    </w:p>
    <w:p w:rsidR="00B33B5A" w:rsidRDefault="00B33B5A" w:rsidP="00C478D8">
      <w:pPr>
        <w:pStyle w:val="BodyTextIndent2"/>
        <w:tabs>
          <w:tab w:val="num" w:pos="0"/>
        </w:tabs>
        <w:ind w:left="450" w:firstLine="0"/>
      </w:pPr>
    </w:p>
    <w:p w:rsidR="00251793" w:rsidRDefault="00251793" w:rsidP="00C478D8">
      <w:pPr>
        <w:pStyle w:val="BodyTextIndent2"/>
        <w:tabs>
          <w:tab w:val="num" w:pos="0"/>
        </w:tabs>
        <w:ind w:left="450" w:firstLine="0"/>
      </w:pPr>
      <w:r>
        <w:t>The meeting closed</w:t>
      </w:r>
      <w:r w:rsidR="005D6243">
        <w:t xml:space="preserve"> at 8.03</w:t>
      </w:r>
      <w:r w:rsidR="00FD2A07">
        <w:t xml:space="preserve"> pm </w:t>
      </w:r>
    </w:p>
    <w:sectPr w:rsidR="00251793" w:rsidSect="00344F44">
      <w:pgSz w:w="11906" w:h="16838"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AB"/>
    <w:multiLevelType w:val="hybridMultilevel"/>
    <w:tmpl w:val="DD2ECFD6"/>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D142E2"/>
    <w:multiLevelType w:val="hybridMultilevel"/>
    <w:tmpl w:val="46F24268"/>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7B7F71"/>
    <w:multiLevelType w:val="hybridMultilevel"/>
    <w:tmpl w:val="DEEC8F8C"/>
    <w:lvl w:ilvl="0" w:tplc="FFFFFFFF">
      <w:start w:val="1"/>
      <w:numFmt w:val="decimal"/>
      <w:lvlText w:val="%1."/>
      <w:lvlJc w:val="left"/>
      <w:pPr>
        <w:tabs>
          <w:tab w:val="num" w:pos="720"/>
        </w:tabs>
        <w:ind w:left="720" w:hanging="360"/>
      </w:pPr>
      <w:rPr>
        <w:rFonts w:hint="default"/>
      </w:rPr>
    </w:lvl>
    <w:lvl w:ilvl="1" w:tplc="C4441492">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66A374F"/>
    <w:multiLevelType w:val="hybridMultilevel"/>
    <w:tmpl w:val="16202C3A"/>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15D84EAE">
      <w:start w:val="11"/>
      <w:numFmt w:val="decimal"/>
      <w:lvlText w:val="%3."/>
      <w:lvlJc w:val="left"/>
      <w:pPr>
        <w:tabs>
          <w:tab w:val="num" w:pos="2340"/>
        </w:tabs>
        <w:ind w:left="2340" w:hanging="360"/>
      </w:pPr>
      <w:rPr>
        <w:rFonts w:hint="default"/>
        <w:sz w:val="24"/>
      </w:rPr>
    </w:lvl>
    <w:lvl w:ilvl="3" w:tplc="8618A91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B57382"/>
    <w:multiLevelType w:val="hybridMultilevel"/>
    <w:tmpl w:val="2EFCCDAE"/>
    <w:lvl w:ilvl="0" w:tplc="95345DD0">
      <w:start w:val="1"/>
      <w:numFmt w:val="lowerLetter"/>
      <w:lvlText w:val="%1."/>
      <w:lvlJc w:val="left"/>
      <w:pPr>
        <w:tabs>
          <w:tab w:val="num" w:pos="2160"/>
        </w:tabs>
        <w:ind w:left="2160" w:hanging="360"/>
      </w:pPr>
      <w:rPr>
        <w:rFonts w:ascii="Arial" w:hAnsi="Arial"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8817591"/>
    <w:multiLevelType w:val="hybridMultilevel"/>
    <w:tmpl w:val="286E823E"/>
    <w:lvl w:ilvl="0" w:tplc="95345DD0">
      <w:start w:val="1"/>
      <w:numFmt w:val="lowerLetter"/>
      <w:lvlText w:val="%1."/>
      <w:lvlJc w:val="left"/>
      <w:pPr>
        <w:tabs>
          <w:tab w:val="num" w:pos="2160"/>
        </w:tabs>
        <w:ind w:left="2160" w:hanging="360"/>
      </w:pPr>
      <w:rPr>
        <w:rFonts w:ascii="Arial" w:hAnsi="Arial"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0A3C41EE"/>
    <w:multiLevelType w:val="hybridMultilevel"/>
    <w:tmpl w:val="273A4F7A"/>
    <w:lvl w:ilvl="0" w:tplc="154A1C8C">
      <w:start w:val="1"/>
      <w:numFmt w:val="lowerLetter"/>
      <w:lvlText w:val="%1."/>
      <w:lvlJc w:val="left"/>
      <w:pPr>
        <w:tabs>
          <w:tab w:val="num" w:pos="2520"/>
        </w:tabs>
        <w:ind w:left="2520" w:hanging="360"/>
      </w:pPr>
      <w:rPr>
        <w:rFonts w:ascii="Arial" w:hAnsi="Arial" w:hint="default"/>
        <w:sz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0D703BD3"/>
    <w:multiLevelType w:val="hybridMultilevel"/>
    <w:tmpl w:val="C1AEEBE6"/>
    <w:lvl w:ilvl="0" w:tplc="95345DD0">
      <w:start w:val="1"/>
      <w:numFmt w:val="lowerLetter"/>
      <w:lvlText w:val="%1."/>
      <w:lvlJc w:val="left"/>
      <w:pPr>
        <w:tabs>
          <w:tab w:val="num" w:pos="1440"/>
        </w:tabs>
        <w:ind w:left="1440" w:hanging="360"/>
      </w:pPr>
      <w:rPr>
        <w:rFonts w:ascii="Arial" w:hAnsi="Arial"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0F8641EB"/>
    <w:multiLevelType w:val="hybridMultilevel"/>
    <w:tmpl w:val="255ED4A0"/>
    <w:lvl w:ilvl="0" w:tplc="08090017">
      <w:start w:val="1"/>
      <w:numFmt w:val="lowerLetter"/>
      <w:lvlText w:val="%1)"/>
      <w:lvlJc w:val="left"/>
      <w:pPr>
        <w:ind w:left="1468" w:hanging="360"/>
      </w:p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9">
    <w:nsid w:val="0F9E4ACF"/>
    <w:multiLevelType w:val="hybridMultilevel"/>
    <w:tmpl w:val="390CE2F8"/>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986C16"/>
    <w:multiLevelType w:val="hybridMultilevel"/>
    <w:tmpl w:val="BCDE0E18"/>
    <w:lvl w:ilvl="0" w:tplc="FFFFFFFF">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65437F"/>
    <w:multiLevelType w:val="hybridMultilevel"/>
    <w:tmpl w:val="344A823C"/>
    <w:lvl w:ilvl="0" w:tplc="95345DD0">
      <w:start w:val="1"/>
      <w:numFmt w:val="lowerLetter"/>
      <w:lvlText w:val="%1."/>
      <w:lvlJc w:val="left"/>
      <w:pPr>
        <w:tabs>
          <w:tab w:val="num" w:pos="1800"/>
        </w:tabs>
        <w:ind w:left="1800" w:hanging="360"/>
      </w:pPr>
      <w:rPr>
        <w:rFonts w:ascii="Arial" w:hAnsi="Arial"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EE905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424272F"/>
    <w:multiLevelType w:val="hybridMultilevel"/>
    <w:tmpl w:val="D56C3428"/>
    <w:lvl w:ilvl="0" w:tplc="FFFFFFFF">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90271E1"/>
    <w:multiLevelType w:val="hybridMultilevel"/>
    <w:tmpl w:val="3A8A1A28"/>
    <w:lvl w:ilvl="0" w:tplc="95345DD0">
      <w:start w:val="1"/>
      <w:numFmt w:val="lowerLetter"/>
      <w:lvlText w:val="%1."/>
      <w:lvlJc w:val="left"/>
      <w:pPr>
        <w:tabs>
          <w:tab w:val="num" w:pos="2160"/>
        </w:tabs>
        <w:ind w:left="2160" w:hanging="360"/>
      </w:pPr>
      <w:rPr>
        <w:rFonts w:ascii="Arial" w:hAnsi="Arial"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C6B349E"/>
    <w:multiLevelType w:val="hybridMultilevel"/>
    <w:tmpl w:val="7B0C096A"/>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816CB8"/>
    <w:multiLevelType w:val="hybridMultilevel"/>
    <w:tmpl w:val="99525F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AA980894">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C76516"/>
    <w:multiLevelType w:val="hybridMultilevel"/>
    <w:tmpl w:val="B69AAD00"/>
    <w:lvl w:ilvl="0" w:tplc="1CC8AF44">
      <w:start w:val="2"/>
      <w:numFmt w:val="lowerLetter"/>
      <w:lvlText w:val="%1."/>
      <w:lvlJc w:val="left"/>
      <w:pPr>
        <w:tabs>
          <w:tab w:val="num" w:pos="1440"/>
        </w:tabs>
        <w:ind w:left="14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C86981"/>
    <w:multiLevelType w:val="hybridMultilevel"/>
    <w:tmpl w:val="A6688124"/>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64160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45822A0"/>
    <w:multiLevelType w:val="hybridMultilevel"/>
    <w:tmpl w:val="F52637BE"/>
    <w:lvl w:ilvl="0" w:tplc="FFFFFFFF">
      <w:start w:val="1"/>
      <w:numFmt w:val="decimal"/>
      <w:lvlText w:val="%1."/>
      <w:lvlJc w:val="left"/>
      <w:pPr>
        <w:tabs>
          <w:tab w:val="num" w:pos="720"/>
        </w:tabs>
        <w:ind w:left="720" w:hanging="360"/>
      </w:pPr>
      <w:rPr>
        <w:rFonts w:hint="default"/>
      </w:rPr>
    </w:lvl>
    <w:lvl w:ilvl="1" w:tplc="618A8024">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835504F"/>
    <w:multiLevelType w:val="hybridMultilevel"/>
    <w:tmpl w:val="39CA7228"/>
    <w:lvl w:ilvl="0" w:tplc="C444149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A03268"/>
    <w:multiLevelType w:val="hybridMultilevel"/>
    <w:tmpl w:val="0FFA3B54"/>
    <w:lvl w:ilvl="0" w:tplc="0409000F">
      <w:start w:val="1"/>
      <w:numFmt w:val="decimal"/>
      <w:lvlText w:val="%1."/>
      <w:lvlJc w:val="left"/>
      <w:pPr>
        <w:ind w:left="1468" w:hanging="360"/>
      </w:p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23">
    <w:nsid w:val="4A9612DE"/>
    <w:multiLevelType w:val="hybridMultilevel"/>
    <w:tmpl w:val="E42CE6FE"/>
    <w:lvl w:ilvl="0" w:tplc="95345DD0">
      <w:start w:val="1"/>
      <w:numFmt w:val="lowerLetter"/>
      <w:lvlText w:val="%1."/>
      <w:lvlJc w:val="left"/>
      <w:pPr>
        <w:tabs>
          <w:tab w:val="num" w:pos="1440"/>
        </w:tabs>
        <w:ind w:left="144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BC05C3D"/>
    <w:multiLevelType w:val="hybridMultilevel"/>
    <w:tmpl w:val="9722A0F0"/>
    <w:lvl w:ilvl="0" w:tplc="95345DD0">
      <w:start w:val="1"/>
      <w:numFmt w:val="lowerLetter"/>
      <w:lvlText w:val="%1."/>
      <w:lvlJc w:val="left"/>
      <w:pPr>
        <w:tabs>
          <w:tab w:val="num" w:pos="1440"/>
        </w:tabs>
        <w:ind w:left="144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7F3451"/>
    <w:multiLevelType w:val="hybridMultilevel"/>
    <w:tmpl w:val="6BDEC4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702032"/>
    <w:multiLevelType w:val="hybridMultilevel"/>
    <w:tmpl w:val="91FAA4C0"/>
    <w:lvl w:ilvl="0" w:tplc="E9423250">
      <w:start w:val="13"/>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AF1885"/>
    <w:multiLevelType w:val="hybridMultilevel"/>
    <w:tmpl w:val="930241F8"/>
    <w:lvl w:ilvl="0" w:tplc="159C49AA">
      <w:start w:val="1"/>
      <w:numFmt w:val="decimal"/>
      <w:lvlText w:val="%1."/>
      <w:lvlJc w:val="left"/>
      <w:pPr>
        <w:tabs>
          <w:tab w:val="num" w:pos="720"/>
        </w:tabs>
        <w:ind w:left="720" w:hanging="36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847D6C"/>
    <w:multiLevelType w:val="hybridMultilevel"/>
    <w:tmpl w:val="FC281EA0"/>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nsid w:val="53F648C2"/>
    <w:multiLevelType w:val="hybridMultilevel"/>
    <w:tmpl w:val="F62A62E8"/>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6D91819"/>
    <w:multiLevelType w:val="hybridMultilevel"/>
    <w:tmpl w:val="56381A1C"/>
    <w:lvl w:ilvl="0" w:tplc="C444149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370C22"/>
    <w:multiLevelType w:val="hybridMultilevel"/>
    <w:tmpl w:val="2C3C865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9607D3F"/>
    <w:multiLevelType w:val="hybridMultilevel"/>
    <w:tmpl w:val="52BC4E96"/>
    <w:lvl w:ilvl="0" w:tplc="95345DD0">
      <w:start w:val="1"/>
      <w:numFmt w:val="lowerLetter"/>
      <w:lvlText w:val="%1."/>
      <w:lvlJc w:val="left"/>
      <w:pPr>
        <w:tabs>
          <w:tab w:val="num" w:pos="1440"/>
        </w:tabs>
        <w:ind w:left="144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E51B55"/>
    <w:multiLevelType w:val="hybridMultilevel"/>
    <w:tmpl w:val="8F2C329E"/>
    <w:lvl w:ilvl="0" w:tplc="95345DD0">
      <w:start w:val="1"/>
      <w:numFmt w:val="lowerLetter"/>
      <w:lvlText w:val="%1."/>
      <w:lvlJc w:val="left"/>
      <w:pPr>
        <w:tabs>
          <w:tab w:val="num" w:pos="1800"/>
        </w:tabs>
        <w:ind w:left="1800" w:hanging="360"/>
      </w:pPr>
      <w:rPr>
        <w:rFonts w:ascii="Arial" w:hAnsi="Arial"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E48092D"/>
    <w:multiLevelType w:val="hybridMultilevel"/>
    <w:tmpl w:val="695C8258"/>
    <w:lvl w:ilvl="0" w:tplc="C444149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2394EBA"/>
    <w:multiLevelType w:val="hybridMultilevel"/>
    <w:tmpl w:val="D390B9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2E05C07"/>
    <w:multiLevelType w:val="hybridMultilevel"/>
    <w:tmpl w:val="8BCEC8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38927B9"/>
    <w:multiLevelType w:val="hybridMultilevel"/>
    <w:tmpl w:val="2134498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76C11B5A"/>
    <w:multiLevelType w:val="hybridMultilevel"/>
    <w:tmpl w:val="FC862730"/>
    <w:lvl w:ilvl="0" w:tplc="08090019">
      <w:start w:val="1"/>
      <w:numFmt w:val="lowerLetter"/>
      <w:lvlText w:val="%1."/>
      <w:lvlJc w:val="left"/>
      <w:pPr>
        <w:ind w:left="1468" w:hanging="360"/>
      </w:p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39">
    <w:nsid w:val="7B9E3855"/>
    <w:multiLevelType w:val="hybridMultilevel"/>
    <w:tmpl w:val="9EE2E69C"/>
    <w:lvl w:ilvl="0" w:tplc="C444149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2"/>
  </w:num>
  <w:num w:numId="2">
    <w:abstractNumId w:val="27"/>
  </w:num>
  <w:num w:numId="3">
    <w:abstractNumId w:val="16"/>
  </w:num>
  <w:num w:numId="4">
    <w:abstractNumId w:val="25"/>
  </w:num>
  <w:num w:numId="5">
    <w:abstractNumId w:val="13"/>
  </w:num>
  <w:num w:numId="6">
    <w:abstractNumId w:val="31"/>
  </w:num>
  <w:num w:numId="7">
    <w:abstractNumId w:val="37"/>
  </w:num>
  <w:num w:numId="8">
    <w:abstractNumId w:val="10"/>
  </w:num>
  <w:num w:numId="9">
    <w:abstractNumId w:val="23"/>
  </w:num>
  <w:num w:numId="10">
    <w:abstractNumId w:val="9"/>
  </w:num>
  <w:num w:numId="11">
    <w:abstractNumId w:val="30"/>
  </w:num>
  <w:num w:numId="12">
    <w:abstractNumId w:val="5"/>
  </w:num>
  <w:num w:numId="13">
    <w:abstractNumId w:val="21"/>
  </w:num>
  <w:num w:numId="14">
    <w:abstractNumId w:val="4"/>
  </w:num>
  <w:num w:numId="15">
    <w:abstractNumId w:val="17"/>
  </w:num>
  <w:num w:numId="16">
    <w:abstractNumId w:val="32"/>
  </w:num>
  <w:num w:numId="17">
    <w:abstractNumId w:val="11"/>
  </w:num>
  <w:num w:numId="18">
    <w:abstractNumId w:val="24"/>
  </w:num>
  <w:num w:numId="19">
    <w:abstractNumId w:val="7"/>
  </w:num>
  <w:num w:numId="20">
    <w:abstractNumId w:val="26"/>
  </w:num>
  <w:num w:numId="21">
    <w:abstractNumId w:val="3"/>
  </w:num>
  <w:num w:numId="22">
    <w:abstractNumId w:val="15"/>
  </w:num>
  <w:num w:numId="23">
    <w:abstractNumId w:val="14"/>
  </w:num>
  <w:num w:numId="24">
    <w:abstractNumId w:val="33"/>
  </w:num>
  <w:num w:numId="25">
    <w:abstractNumId w:val="19"/>
  </w:num>
  <w:num w:numId="26">
    <w:abstractNumId w:val="12"/>
  </w:num>
  <w:num w:numId="27">
    <w:abstractNumId w:val="39"/>
  </w:num>
  <w:num w:numId="28">
    <w:abstractNumId w:val="6"/>
  </w:num>
  <w:num w:numId="29">
    <w:abstractNumId w:val="18"/>
  </w:num>
  <w:num w:numId="30">
    <w:abstractNumId w:val="20"/>
  </w:num>
  <w:num w:numId="31">
    <w:abstractNumId w:val="2"/>
    <w:lvlOverride w:ilvl="0">
      <w:lvl w:ilvl="0" w:tplc="FFFFFFFF">
        <w:start w:val="1"/>
        <w:numFmt w:val="lowerLetter"/>
        <w:lvlText w:val="%1."/>
        <w:lvlJc w:val="left"/>
        <w:pPr>
          <w:tabs>
            <w:tab w:val="num" w:pos="1440"/>
          </w:tabs>
          <w:ind w:left="1440" w:hanging="360"/>
        </w:pPr>
        <w:rPr>
          <w:rFonts w:hint="default"/>
        </w:rPr>
      </w:lvl>
    </w:lvlOverride>
    <w:lvlOverride w:ilvl="1">
      <w:lvl w:ilvl="1" w:tplc="C4441492">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32">
    <w:abstractNumId w:val="28"/>
  </w:num>
  <w:num w:numId="33">
    <w:abstractNumId w:val="1"/>
  </w:num>
  <w:num w:numId="34">
    <w:abstractNumId w:val="22"/>
  </w:num>
  <w:num w:numId="35">
    <w:abstractNumId w:val="8"/>
  </w:num>
  <w:num w:numId="36">
    <w:abstractNumId w:val="38"/>
  </w:num>
  <w:num w:numId="37">
    <w:abstractNumId w:val="29"/>
  </w:num>
  <w:num w:numId="38">
    <w:abstractNumId w:val="34"/>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35"/>
  </w:num>
  <w:num w:numId="42">
    <w:abstractNumId w:val="36"/>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460C"/>
    <w:rsid w:val="00036EEB"/>
    <w:rsid w:val="00045443"/>
    <w:rsid w:val="000555F0"/>
    <w:rsid w:val="00080FD4"/>
    <w:rsid w:val="00110EF1"/>
    <w:rsid w:val="00146634"/>
    <w:rsid w:val="001858A9"/>
    <w:rsid w:val="00191B29"/>
    <w:rsid w:val="001B4D83"/>
    <w:rsid w:val="001B617C"/>
    <w:rsid w:val="00251793"/>
    <w:rsid w:val="002940AE"/>
    <w:rsid w:val="002F2658"/>
    <w:rsid w:val="00300A03"/>
    <w:rsid w:val="00337D6E"/>
    <w:rsid w:val="00344F44"/>
    <w:rsid w:val="00346E0E"/>
    <w:rsid w:val="00377690"/>
    <w:rsid w:val="003B7B02"/>
    <w:rsid w:val="003D0DE6"/>
    <w:rsid w:val="003F09ED"/>
    <w:rsid w:val="003F301C"/>
    <w:rsid w:val="00407786"/>
    <w:rsid w:val="00437643"/>
    <w:rsid w:val="00437F8A"/>
    <w:rsid w:val="00442419"/>
    <w:rsid w:val="00475095"/>
    <w:rsid w:val="004860DF"/>
    <w:rsid w:val="004E0D77"/>
    <w:rsid w:val="004F7460"/>
    <w:rsid w:val="00520853"/>
    <w:rsid w:val="005330A6"/>
    <w:rsid w:val="00585941"/>
    <w:rsid w:val="005A04A1"/>
    <w:rsid w:val="005D6243"/>
    <w:rsid w:val="005D7A4C"/>
    <w:rsid w:val="005E1D5A"/>
    <w:rsid w:val="00622C00"/>
    <w:rsid w:val="00627695"/>
    <w:rsid w:val="00635EF1"/>
    <w:rsid w:val="0066637D"/>
    <w:rsid w:val="00676CF5"/>
    <w:rsid w:val="006B02FC"/>
    <w:rsid w:val="006B6176"/>
    <w:rsid w:val="0071547D"/>
    <w:rsid w:val="00762265"/>
    <w:rsid w:val="00794F19"/>
    <w:rsid w:val="00795C7D"/>
    <w:rsid w:val="007A3F19"/>
    <w:rsid w:val="007C3503"/>
    <w:rsid w:val="00816DF5"/>
    <w:rsid w:val="00843E87"/>
    <w:rsid w:val="00846D29"/>
    <w:rsid w:val="0086621F"/>
    <w:rsid w:val="00875B50"/>
    <w:rsid w:val="008C03DE"/>
    <w:rsid w:val="008F1788"/>
    <w:rsid w:val="009014A0"/>
    <w:rsid w:val="009445CC"/>
    <w:rsid w:val="00965C99"/>
    <w:rsid w:val="0098555E"/>
    <w:rsid w:val="009C2BE0"/>
    <w:rsid w:val="00A016E3"/>
    <w:rsid w:val="00A072C7"/>
    <w:rsid w:val="00A30C36"/>
    <w:rsid w:val="00A5677D"/>
    <w:rsid w:val="00A6525F"/>
    <w:rsid w:val="00A8509C"/>
    <w:rsid w:val="00AA4A9F"/>
    <w:rsid w:val="00B11B4C"/>
    <w:rsid w:val="00B33B5A"/>
    <w:rsid w:val="00B5187C"/>
    <w:rsid w:val="00BB3335"/>
    <w:rsid w:val="00BD63EB"/>
    <w:rsid w:val="00BF1F2F"/>
    <w:rsid w:val="00C478D8"/>
    <w:rsid w:val="00C54074"/>
    <w:rsid w:val="00C86B70"/>
    <w:rsid w:val="00D264A2"/>
    <w:rsid w:val="00D73F21"/>
    <w:rsid w:val="00DA3C0B"/>
    <w:rsid w:val="00DE5062"/>
    <w:rsid w:val="00E2473B"/>
    <w:rsid w:val="00E76546"/>
    <w:rsid w:val="00E93C45"/>
    <w:rsid w:val="00EA7CA1"/>
    <w:rsid w:val="00F47F85"/>
    <w:rsid w:val="00F751BF"/>
    <w:rsid w:val="00FA1493"/>
    <w:rsid w:val="00FC671F"/>
    <w:rsid w:val="00FD2A07"/>
    <w:rsid w:val="00FF3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Indent2">
    <w:name w:val="Body Text Indent 2"/>
    <w:basedOn w:val="Normal"/>
    <w:semiHidden/>
    <w:pPr>
      <w:ind w:left="720" w:hanging="360"/>
      <w:jc w:val="both"/>
    </w:pPr>
    <w:rPr>
      <w:rFonts w:ascii="Arial" w:hAnsi="Arial" w:cs="Arial"/>
    </w:rPr>
  </w:style>
  <w:style w:type="paragraph" w:styleId="BodyTextIndent">
    <w:name w:val="Body Text Indent"/>
    <w:basedOn w:val="Normal"/>
    <w:semiHidden/>
    <w:pPr>
      <w:ind w:left="720"/>
      <w:jc w:val="both"/>
    </w:pPr>
    <w:rPr>
      <w:rFonts w:ascii="Arial" w:hAnsi="Arial" w:cs="Arial"/>
    </w:rPr>
  </w:style>
  <w:style w:type="paragraph" w:styleId="BodyTextIndent3">
    <w:name w:val="Body Text Indent 3"/>
    <w:basedOn w:val="Normal"/>
    <w:semiHidden/>
    <w:pPr>
      <w:ind w:left="360"/>
      <w:jc w:val="both"/>
    </w:pPr>
    <w:rPr>
      <w:rFonts w:ascii="Arial" w:hAnsi="Arial" w:cs="Arial"/>
    </w:rPr>
  </w:style>
  <w:style w:type="character" w:styleId="Hyperlink">
    <w:name w:val="Hyperlink"/>
    <w:semiHidden/>
    <w:rPr>
      <w:color w:val="0000FF"/>
      <w:u w:val="single"/>
    </w:rPr>
  </w:style>
  <w:style w:type="paragraph" w:styleId="BlockText">
    <w:name w:val="Block Text"/>
    <w:basedOn w:val="Normal"/>
    <w:semiHidden/>
    <w:pPr>
      <w:ind w:left="360" w:right="163"/>
      <w:jc w:val="both"/>
    </w:pPr>
    <w:rPr>
      <w:rFonts w:ascii="Arial" w:hAnsi="Arial" w:cs="Arial"/>
    </w:rPr>
  </w:style>
  <w:style w:type="paragraph" w:styleId="BodyText">
    <w:name w:val="Body Text"/>
    <w:basedOn w:val="Normal"/>
    <w:semiHidden/>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112539">
      <w:bodyDiv w:val="1"/>
      <w:marLeft w:val="0"/>
      <w:marRight w:val="0"/>
      <w:marTop w:val="0"/>
      <w:marBottom w:val="0"/>
      <w:divBdr>
        <w:top w:val="none" w:sz="0" w:space="0" w:color="auto"/>
        <w:left w:val="none" w:sz="0" w:space="0" w:color="auto"/>
        <w:bottom w:val="none" w:sz="0" w:space="0" w:color="auto"/>
        <w:right w:val="none" w:sz="0" w:space="0" w:color="auto"/>
      </w:divBdr>
    </w:div>
    <w:div w:id="188097182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Minutes of the Elstronwick Parish Council</vt:lpstr>
    </vt:vector>
  </TitlesOfParts>
  <Company>Humber NHS Foundation Trust</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Elstronwick Parish Council</dc:title>
  <dc:subject/>
  <dc:creator>M J Barker</dc:creator>
  <cp:keywords/>
  <cp:lastModifiedBy>karen</cp:lastModifiedBy>
  <cp:revision>2</cp:revision>
  <cp:lastPrinted>2017-02-28T10:12:00Z</cp:lastPrinted>
  <dcterms:created xsi:type="dcterms:W3CDTF">2018-03-26T09:18:00Z</dcterms:created>
  <dcterms:modified xsi:type="dcterms:W3CDTF">2018-03-26T09:18:00Z</dcterms:modified>
</cp:coreProperties>
</file>