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BDAF" w14:textId="62F0D544" w:rsidR="00A5677D" w:rsidRPr="00D4176E" w:rsidRDefault="45DCC511" w:rsidP="45DCC511">
      <w:pPr>
        <w:pStyle w:val="Title"/>
        <w:rPr>
          <w:rFonts w:ascii="Arial" w:hAnsi="Arial" w:cs="Arial"/>
        </w:rPr>
      </w:pPr>
      <w:r w:rsidRPr="45DCC511">
        <w:rPr>
          <w:rFonts w:ascii="Arial" w:hAnsi="Arial" w:cs="Arial"/>
        </w:rPr>
        <w:t xml:space="preserve"> </w:t>
      </w:r>
    </w:p>
    <w:p w14:paraId="0E8A18BA" w14:textId="2DEB12F9" w:rsidR="00A5677D" w:rsidRPr="00D4176E" w:rsidRDefault="00A5677D" w:rsidP="45DCC511">
      <w:pPr>
        <w:pStyle w:val="Title"/>
        <w:rPr>
          <w:rFonts w:ascii="Arial" w:hAnsi="Arial" w:cs="Arial"/>
        </w:rPr>
      </w:pPr>
    </w:p>
    <w:p w14:paraId="5744B2B2" w14:textId="3686AC89" w:rsidR="00A5677D" w:rsidRPr="00D4176E" w:rsidRDefault="45DCC511">
      <w:pPr>
        <w:pStyle w:val="Title"/>
        <w:rPr>
          <w:rFonts w:ascii="Arial" w:hAnsi="Arial" w:cs="Arial"/>
        </w:rPr>
      </w:pPr>
      <w:r w:rsidRPr="45DCC511">
        <w:rPr>
          <w:rFonts w:ascii="Arial" w:hAnsi="Arial" w:cs="Arial"/>
        </w:rPr>
        <w:t xml:space="preserve">Minutes of the </w:t>
      </w:r>
      <w:proofErr w:type="spellStart"/>
      <w:r w:rsidRPr="45DCC511">
        <w:rPr>
          <w:rFonts w:ascii="Arial" w:hAnsi="Arial" w:cs="Arial"/>
        </w:rPr>
        <w:t>Elstronwick</w:t>
      </w:r>
      <w:proofErr w:type="spellEnd"/>
      <w:r w:rsidRPr="45DCC511">
        <w:rPr>
          <w:rFonts w:ascii="Arial" w:hAnsi="Arial" w:cs="Arial"/>
        </w:rPr>
        <w:t xml:space="preserve"> Parish Council</w:t>
      </w:r>
    </w:p>
    <w:p w14:paraId="672A6659" w14:textId="77777777" w:rsidR="00A5677D" w:rsidRPr="00D4176E" w:rsidRDefault="00A5677D">
      <w:pPr>
        <w:jc w:val="center"/>
        <w:rPr>
          <w:rFonts w:ascii="Arial" w:hAnsi="Arial" w:cs="Arial"/>
          <w:b/>
          <w:u w:val="single"/>
        </w:rPr>
      </w:pPr>
    </w:p>
    <w:p w14:paraId="2EF7E3DE" w14:textId="77777777" w:rsidR="00A5677D" w:rsidRPr="00D4176E" w:rsidRDefault="00A5677D" w:rsidP="00762265">
      <w:pPr>
        <w:ind w:right="-537"/>
        <w:jc w:val="center"/>
        <w:rPr>
          <w:rFonts w:ascii="Arial" w:hAnsi="Arial" w:cs="Arial"/>
          <w:b/>
          <w:u w:val="single"/>
        </w:rPr>
      </w:pPr>
      <w:r w:rsidRPr="00D4176E">
        <w:rPr>
          <w:rFonts w:ascii="Arial" w:hAnsi="Arial" w:cs="Arial"/>
          <w:b/>
          <w:u w:val="single"/>
        </w:rPr>
        <w:t xml:space="preserve">Meeting Held </w:t>
      </w:r>
      <w:r w:rsidR="00442419" w:rsidRPr="00D4176E">
        <w:rPr>
          <w:rFonts w:ascii="Arial" w:hAnsi="Arial" w:cs="Arial"/>
          <w:b/>
          <w:u w:val="single"/>
        </w:rPr>
        <w:t xml:space="preserve">on </w:t>
      </w:r>
      <w:r w:rsidR="00990C61">
        <w:rPr>
          <w:rFonts w:ascii="Arial" w:hAnsi="Arial" w:cs="Arial"/>
          <w:b/>
          <w:u w:val="single"/>
        </w:rPr>
        <w:t xml:space="preserve">01 September </w:t>
      </w:r>
      <w:r w:rsidR="002D6BEA" w:rsidRPr="00D4176E">
        <w:rPr>
          <w:rFonts w:ascii="Arial" w:hAnsi="Arial" w:cs="Arial"/>
          <w:b/>
          <w:u w:val="single"/>
        </w:rPr>
        <w:t>2020</w:t>
      </w:r>
      <w:r w:rsidR="00331697" w:rsidRPr="00D4176E">
        <w:rPr>
          <w:rFonts w:ascii="Arial" w:hAnsi="Arial" w:cs="Arial"/>
          <w:b/>
          <w:u w:val="single"/>
        </w:rPr>
        <w:t xml:space="preserve"> </w:t>
      </w:r>
      <w:r w:rsidR="00990C61">
        <w:rPr>
          <w:rFonts w:ascii="Arial" w:hAnsi="Arial" w:cs="Arial"/>
          <w:b/>
          <w:u w:val="single"/>
        </w:rPr>
        <w:t xml:space="preserve">at St Lawrence Church, </w:t>
      </w:r>
      <w:proofErr w:type="spellStart"/>
      <w:r w:rsidR="00990C61">
        <w:rPr>
          <w:rFonts w:ascii="Arial" w:hAnsi="Arial" w:cs="Arial"/>
          <w:b/>
          <w:u w:val="single"/>
        </w:rPr>
        <w:t>Elsternwick</w:t>
      </w:r>
      <w:proofErr w:type="spellEnd"/>
      <w:r w:rsidR="00990C61">
        <w:rPr>
          <w:rFonts w:ascii="Arial" w:hAnsi="Arial" w:cs="Arial"/>
          <w:b/>
          <w:u w:val="single"/>
        </w:rPr>
        <w:t xml:space="preserve"> </w:t>
      </w:r>
      <w:r w:rsidRPr="00D4176E">
        <w:rPr>
          <w:rFonts w:ascii="Arial" w:hAnsi="Arial" w:cs="Arial"/>
          <w:b/>
          <w:u w:val="single"/>
        </w:rPr>
        <w:t>7.</w:t>
      </w:r>
      <w:r w:rsidR="0090274F" w:rsidRPr="00D4176E">
        <w:rPr>
          <w:rFonts w:ascii="Arial" w:hAnsi="Arial" w:cs="Arial"/>
          <w:b/>
          <w:u w:val="single"/>
        </w:rPr>
        <w:t>15</w:t>
      </w:r>
      <w:r w:rsidRPr="00D4176E">
        <w:rPr>
          <w:rFonts w:ascii="Arial" w:hAnsi="Arial" w:cs="Arial"/>
          <w:b/>
          <w:u w:val="single"/>
        </w:rPr>
        <w:t xml:space="preserve"> pm</w:t>
      </w:r>
    </w:p>
    <w:p w14:paraId="0A37501D" w14:textId="77777777" w:rsidR="00A5677D" w:rsidRPr="00D4176E" w:rsidRDefault="00A5677D">
      <w:pPr>
        <w:jc w:val="both"/>
        <w:rPr>
          <w:rFonts w:ascii="Arial" w:hAnsi="Arial" w:cs="Arial"/>
          <w:b/>
          <w:u w:val="single"/>
        </w:rPr>
      </w:pPr>
    </w:p>
    <w:p w14:paraId="1CCA213D" w14:textId="77777777" w:rsidR="00A5677D" w:rsidRPr="00D4176E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Present:</w:t>
      </w:r>
      <w:r w:rsidRPr="00D4176E">
        <w:rPr>
          <w:rFonts w:ascii="Arial" w:hAnsi="Arial" w:cs="Arial"/>
        </w:rPr>
        <w:t xml:space="preserve"> </w:t>
      </w:r>
      <w:r w:rsidRPr="00D4176E">
        <w:rPr>
          <w:rFonts w:ascii="Arial" w:hAnsi="Arial" w:cs="Arial"/>
        </w:rPr>
        <w:tab/>
      </w:r>
      <w:r w:rsidR="0098555E" w:rsidRPr="00D4176E">
        <w:rPr>
          <w:rFonts w:ascii="Arial" w:hAnsi="Arial" w:cs="Arial"/>
        </w:rPr>
        <w:t xml:space="preserve">Cllrs. </w:t>
      </w:r>
      <w:proofErr w:type="spellStart"/>
      <w:r w:rsidR="00833F9D" w:rsidRPr="00D4176E">
        <w:rPr>
          <w:rFonts w:ascii="Arial" w:hAnsi="Arial" w:cs="Arial"/>
        </w:rPr>
        <w:t>Burstal</w:t>
      </w:r>
      <w:proofErr w:type="spellEnd"/>
      <w:r w:rsidR="00833F9D" w:rsidRPr="00D4176E">
        <w:rPr>
          <w:rFonts w:ascii="Arial" w:hAnsi="Arial" w:cs="Arial"/>
        </w:rPr>
        <w:t>,</w:t>
      </w:r>
      <w:r w:rsidR="00833F9D" w:rsidRPr="00D4176E">
        <w:rPr>
          <w:rFonts w:ascii="Arial" w:hAnsi="Arial" w:cs="Arial"/>
        </w:rPr>
        <w:tab/>
        <w:t xml:space="preserve"> </w:t>
      </w:r>
      <w:r w:rsidR="00990C61" w:rsidRPr="00D4176E">
        <w:rPr>
          <w:rFonts w:ascii="Arial" w:hAnsi="Arial" w:cs="Arial"/>
        </w:rPr>
        <w:t>Barker</w:t>
      </w:r>
      <w:r w:rsidR="00990C61">
        <w:rPr>
          <w:rFonts w:ascii="Arial" w:hAnsi="Arial" w:cs="Arial"/>
        </w:rPr>
        <w:t>,</w:t>
      </w:r>
      <w:r w:rsidR="00584F58">
        <w:rPr>
          <w:rFonts w:ascii="Arial" w:hAnsi="Arial" w:cs="Arial"/>
        </w:rPr>
        <w:t xml:space="preserve"> </w:t>
      </w:r>
      <w:r w:rsidR="00990C61">
        <w:rPr>
          <w:rFonts w:ascii="Arial" w:hAnsi="Arial" w:cs="Arial"/>
        </w:rPr>
        <w:t>Nicholson,</w:t>
      </w:r>
      <w:r w:rsidR="00747B40" w:rsidRPr="00D4176E">
        <w:rPr>
          <w:rFonts w:ascii="Arial" w:hAnsi="Arial" w:cs="Arial"/>
        </w:rPr>
        <w:t xml:space="preserve"> Pennington</w:t>
      </w:r>
    </w:p>
    <w:p w14:paraId="5DAB6C7B" w14:textId="77777777" w:rsidR="00A5677D" w:rsidRPr="00D4176E" w:rsidRDefault="00A5677D">
      <w:pPr>
        <w:ind w:left="2160"/>
        <w:jc w:val="both"/>
        <w:rPr>
          <w:rFonts w:ascii="Arial" w:hAnsi="Arial" w:cs="Arial"/>
        </w:rPr>
      </w:pPr>
    </w:p>
    <w:p w14:paraId="614EF681" w14:textId="77777777" w:rsidR="00A5677D" w:rsidRPr="00D4176E" w:rsidRDefault="00A5677D" w:rsidP="00747B4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Apologies:</w:t>
      </w:r>
      <w:r w:rsidRPr="00D4176E">
        <w:rPr>
          <w:rFonts w:ascii="Arial" w:hAnsi="Arial" w:cs="Arial"/>
        </w:rPr>
        <w:tab/>
      </w:r>
      <w:r w:rsidR="00A93844" w:rsidRPr="00D4176E">
        <w:rPr>
          <w:rFonts w:ascii="Arial" w:hAnsi="Arial" w:cs="Arial"/>
        </w:rPr>
        <w:t xml:space="preserve">Cllrs. </w:t>
      </w:r>
      <w:proofErr w:type="spellStart"/>
      <w:r w:rsidR="00990C61" w:rsidRPr="00D4176E">
        <w:rPr>
          <w:rFonts w:ascii="Arial" w:hAnsi="Arial" w:cs="Arial"/>
        </w:rPr>
        <w:t>Rookes</w:t>
      </w:r>
      <w:proofErr w:type="spellEnd"/>
      <w:r w:rsidR="00747B40" w:rsidRPr="00D4176E">
        <w:rPr>
          <w:rFonts w:ascii="Arial" w:hAnsi="Arial" w:cs="Arial"/>
        </w:rPr>
        <w:tab/>
      </w:r>
      <w:r w:rsidR="00990C61">
        <w:rPr>
          <w:rFonts w:ascii="Arial" w:hAnsi="Arial" w:cs="Arial"/>
        </w:rPr>
        <w:t xml:space="preserve">, Abbotts, </w:t>
      </w:r>
      <w:proofErr w:type="spellStart"/>
      <w:r w:rsidR="00584F58" w:rsidRPr="00D4176E">
        <w:rPr>
          <w:rFonts w:ascii="Arial" w:hAnsi="Arial" w:cs="Arial"/>
        </w:rPr>
        <w:t>Shimmon</w:t>
      </w:r>
      <w:proofErr w:type="spellEnd"/>
      <w:r w:rsidR="00990C61">
        <w:rPr>
          <w:rFonts w:ascii="Arial" w:hAnsi="Arial" w:cs="Arial"/>
        </w:rPr>
        <w:tab/>
      </w:r>
      <w:r w:rsidR="00747B40" w:rsidRPr="00D4176E">
        <w:rPr>
          <w:rFonts w:ascii="Arial" w:hAnsi="Arial" w:cs="Arial"/>
        </w:rPr>
        <w:tab/>
      </w:r>
      <w:r w:rsidRPr="00D4176E">
        <w:rPr>
          <w:rFonts w:ascii="Arial" w:hAnsi="Arial" w:cs="Arial"/>
          <w:u w:val="single"/>
        </w:rPr>
        <w:t>Absent</w:t>
      </w:r>
      <w:r w:rsidRPr="00D4176E">
        <w:rPr>
          <w:rFonts w:ascii="Arial" w:hAnsi="Arial" w:cs="Arial"/>
        </w:rPr>
        <w:t xml:space="preserve">: </w:t>
      </w:r>
      <w:r w:rsidR="00AD3D1F" w:rsidRPr="00D4176E">
        <w:rPr>
          <w:rFonts w:ascii="Arial" w:hAnsi="Arial" w:cs="Arial"/>
        </w:rPr>
        <w:t xml:space="preserve">None </w:t>
      </w:r>
    </w:p>
    <w:p w14:paraId="02EB378F" w14:textId="77777777" w:rsidR="001864B4" w:rsidRPr="00D4176E" w:rsidRDefault="001864B4" w:rsidP="001864B4">
      <w:pPr>
        <w:ind w:left="360"/>
        <w:jc w:val="both"/>
        <w:rPr>
          <w:rFonts w:ascii="Arial" w:hAnsi="Arial" w:cs="Arial"/>
        </w:rPr>
      </w:pPr>
    </w:p>
    <w:p w14:paraId="5B9ECD76" w14:textId="77777777" w:rsidR="00A5677D" w:rsidRPr="00D4176E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Members of the Public invited to speak:</w:t>
      </w:r>
      <w:r w:rsidRPr="00D4176E">
        <w:rPr>
          <w:rFonts w:ascii="Arial" w:hAnsi="Arial" w:cs="Arial"/>
        </w:rPr>
        <w:t xml:space="preserve"> </w:t>
      </w:r>
    </w:p>
    <w:p w14:paraId="6A05A809" w14:textId="77777777" w:rsidR="00A5677D" w:rsidRPr="00D4176E" w:rsidRDefault="00A5677D">
      <w:pPr>
        <w:ind w:left="360" w:firstLine="360"/>
        <w:jc w:val="both"/>
        <w:rPr>
          <w:rFonts w:ascii="Arial" w:hAnsi="Arial" w:cs="Arial"/>
        </w:rPr>
      </w:pPr>
    </w:p>
    <w:p w14:paraId="196A19A5" w14:textId="77777777" w:rsidR="00AD3D1F" w:rsidRPr="00D4176E" w:rsidRDefault="00A5677D" w:rsidP="00747B40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There </w:t>
      </w:r>
      <w:r w:rsidR="00747B40" w:rsidRPr="00D4176E">
        <w:rPr>
          <w:rFonts w:ascii="Arial" w:hAnsi="Arial" w:cs="Arial"/>
        </w:rPr>
        <w:t xml:space="preserve">were </w:t>
      </w:r>
      <w:r w:rsidR="00833F9D">
        <w:rPr>
          <w:rFonts w:ascii="Arial" w:hAnsi="Arial" w:cs="Arial"/>
        </w:rPr>
        <w:t>no</w:t>
      </w:r>
      <w:r w:rsidR="002D6BEA" w:rsidRPr="00D4176E">
        <w:rPr>
          <w:rFonts w:ascii="Arial" w:hAnsi="Arial" w:cs="Arial"/>
        </w:rPr>
        <w:t xml:space="preserve"> </w:t>
      </w:r>
      <w:r w:rsidR="00A93844" w:rsidRPr="00D4176E">
        <w:rPr>
          <w:rFonts w:ascii="Arial" w:hAnsi="Arial" w:cs="Arial"/>
        </w:rPr>
        <w:t>member</w:t>
      </w:r>
      <w:r w:rsidR="00747B40" w:rsidRPr="00D4176E">
        <w:rPr>
          <w:rFonts w:ascii="Arial" w:hAnsi="Arial" w:cs="Arial"/>
        </w:rPr>
        <w:t>s</w:t>
      </w:r>
      <w:r w:rsidR="00A93844" w:rsidRPr="00D4176E">
        <w:rPr>
          <w:rFonts w:ascii="Arial" w:hAnsi="Arial" w:cs="Arial"/>
        </w:rPr>
        <w:t xml:space="preserve"> of the public present. </w:t>
      </w:r>
      <w:r w:rsidR="00155F69" w:rsidRPr="00D4176E">
        <w:rPr>
          <w:rFonts w:ascii="Arial" w:hAnsi="Arial" w:cs="Arial"/>
        </w:rPr>
        <w:t xml:space="preserve"> </w:t>
      </w:r>
    </w:p>
    <w:p w14:paraId="5A39BBE3" w14:textId="77777777" w:rsidR="004F7460" w:rsidRPr="00D4176E" w:rsidRDefault="004F7460" w:rsidP="0098555E">
      <w:pPr>
        <w:ind w:left="360"/>
        <w:jc w:val="both"/>
        <w:rPr>
          <w:rFonts w:ascii="Arial" w:hAnsi="Arial" w:cs="Arial"/>
        </w:rPr>
      </w:pPr>
    </w:p>
    <w:p w14:paraId="48CF8D1F" w14:textId="77777777" w:rsidR="00A5677D" w:rsidRPr="00D4176E" w:rsidRDefault="00A5677D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 xml:space="preserve">Declaration of Pecuniary and </w:t>
      </w:r>
      <w:proofErr w:type="gramStart"/>
      <w:r w:rsidRPr="00D4176E">
        <w:rPr>
          <w:rFonts w:ascii="Arial" w:hAnsi="Arial" w:cs="Arial"/>
          <w:u w:val="single"/>
        </w:rPr>
        <w:t>Non Pecuniary</w:t>
      </w:r>
      <w:proofErr w:type="gramEnd"/>
      <w:r w:rsidRPr="00D4176E">
        <w:rPr>
          <w:rFonts w:ascii="Arial" w:hAnsi="Arial" w:cs="Arial"/>
          <w:u w:val="single"/>
        </w:rPr>
        <w:t xml:space="preserve"> Interests:</w:t>
      </w:r>
    </w:p>
    <w:p w14:paraId="41C8F396" w14:textId="77777777" w:rsidR="00A5677D" w:rsidRPr="00D4176E" w:rsidRDefault="00A5677D">
      <w:pPr>
        <w:ind w:left="360"/>
        <w:jc w:val="both"/>
        <w:rPr>
          <w:rFonts w:ascii="Arial" w:hAnsi="Arial" w:cs="Arial"/>
        </w:rPr>
      </w:pPr>
    </w:p>
    <w:p w14:paraId="6940B648" w14:textId="77777777" w:rsidR="00A5677D" w:rsidRPr="00D4176E" w:rsidRDefault="00331697" w:rsidP="003F301C">
      <w:pPr>
        <w:pStyle w:val="BodyTextIndent"/>
        <w:ind w:left="360"/>
      </w:pPr>
      <w:r w:rsidRPr="00D4176E">
        <w:t xml:space="preserve">None </w:t>
      </w:r>
    </w:p>
    <w:p w14:paraId="72A3D3EC" w14:textId="77777777" w:rsidR="001B617C" w:rsidRPr="00D4176E" w:rsidRDefault="001B617C" w:rsidP="001B617C">
      <w:pPr>
        <w:pStyle w:val="BodyTextIndent"/>
        <w:ind w:left="0" w:firstLine="360"/>
      </w:pPr>
    </w:p>
    <w:p w14:paraId="1A3C7A85" w14:textId="77777777" w:rsidR="00A5677D" w:rsidRPr="00D4176E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Minutes of the previous Meeting:</w:t>
      </w:r>
      <w:r w:rsidRPr="00D4176E">
        <w:rPr>
          <w:rFonts w:ascii="Arial" w:hAnsi="Arial" w:cs="Arial"/>
        </w:rPr>
        <w:t xml:space="preserve"> </w:t>
      </w:r>
    </w:p>
    <w:p w14:paraId="0D0B940D" w14:textId="77777777" w:rsidR="00A5677D" w:rsidRPr="00D4176E" w:rsidRDefault="00A5677D">
      <w:pPr>
        <w:ind w:left="360" w:firstLine="360"/>
        <w:jc w:val="both"/>
        <w:rPr>
          <w:rFonts w:ascii="Arial" w:hAnsi="Arial" w:cs="Arial"/>
        </w:rPr>
      </w:pPr>
    </w:p>
    <w:p w14:paraId="2302F6A3" w14:textId="77777777" w:rsidR="00A5677D" w:rsidRPr="00D4176E" w:rsidRDefault="00A5677D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 minutes of the previous meeting held </w:t>
      </w:r>
      <w:r w:rsidR="00990C61">
        <w:rPr>
          <w:rFonts w:ascii="Arial" w:hAnsi="Arial" w:cs="Arial"/>
        </w:rPr>
        <w:t>14</w:t>
      </w:r>
      <w:r w:rsidR="00990C61" w:rsidRPr="00990C61">
        <w:rPr>
          <w:rFonts w:ascii="Arial" w:hAnsi="Arial" w:cs="Arial"/>
          <w:vertAlign w:val="superscript"/>
        </w:rPr>
        <w:t>th</w:t>
      </w:r>
      <w:r w:rsidR="00990C61">
        <w:rPr>
          <w:rFonts w:ascii="Arial" w:hAnsi="Arial" w:cs="Arial"/>
        </w:rPr>
        <w:t xml:space="preserve"> July </w:t>
      </w:r>
      <w:r w:rsidR="00747B40" w:rsidRPr="00D4176E">
        <w:rPr>
          <w:rFonts w:ascii="Arial" w:hAnsi="Arial" w:cs="Arial"/>
        </w:rPr>
        <w:t>2020</w:t>
      </w:r>
      <w:r w:rsidR="00346E0E" w:rsidRPr="00D4176E">
        <w:rPr>
          <w:rFonts w:ascii="Arial" w:hAnsi="Arial" w:cs="Arial"/>
        </w:rPr>
        <w:t xml:space="preserve"> </w:t>
      </w:r>
      <w:r w:rsidR="002940AE" w:rsidRPr="00D4176E">
        <w:rPr>
          <w:rFonts w:ascii="Arial" w:hAnsi="Arial" w:cs="Arial"/>
        </w:rPr>
        <w:t>we</w:t>
      </w:r>
      <w:r w:rsidR="00DE5062" w:rsidRPr="00D4176E">
        <w:rPr>
          <w:rFonts w:ascii="Arial" w:hAnsi="Arial" w:cs="Arial"/>
        </w:rPr>
        <w:t xml:space="preserve">re approved and signed. </w:t>
      </w:r>
    </w:p>
    <w:p w14:paraId="0E27B00A" w14:textId="77777777" w:rsidR="00A5677D" w:rsidRPr="00D4176E" w:rsidRDefault="00A5677D">
      <w:pPr>
        <w:ind w:left="360"/>
        <w:jc w:val="both"/>
        <w:rPr>
          <w:rFonts w:ascii="Arial" w:hAnsi="Arial" w:cs="Arial"/>
        </w:rPr>
      </w:pPr>
    </w:p>
    <w:p w14:paraId="34AA33D3" w14:textId="77777777" w:rsidR="00A5677D" w:rsidRPr="00D4176E" w:rsidRDefault="00A5677D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Matters Arising:</w:t>
      </w:r>
    </w:p>
    <w:p w14:paraId="60061E4C" w14:textId="77777777" w:rsidR="00A5677D" w:rsidRPr="00D4176E" w:rsidRDefault="00A5677D">
      <w:pPr>
        <w:ind w:left="360"/>
        <w:jc w:val="both"/>
        <w:rPr>
          <w:rFonts w:ascii="Arial" w:hAnsi="Arial" w:cs="Arial"/>
        </w:rPr>
      </w:pPr>
    </w:p>
    <w:p w14:paraId="63C95D19" w14:textId="77777777" w:rsidR="002D6BEA" w:rsidRPr="00D4176E" w:rsidRDefault="002D6BEA" w:rsidP="00B67CAC">
      <w:pPr>
        <w:pStyle w:val="BodyTextIndent"/>
        <w:ind w:left="360"/>
      </w:pPr>
      <w:r w:rsidRPr="00D4176E">
        <w:t>Overgrown</w:t>
      </w:r>
      <w:r w:rsidR="00747B40" w:rsidRPr="00D4176E">
        <w:t xml:space="preserve"> Hedges – </w:t>
      </w:r>
      <w:r w:rsidR="00990C61">
        <w:t xml:space="preserve">Mrs Pennington will speak to Mr Buckton to see if he can help with </w:t>
      </w:r>
      <w:proofErr w:type="gramStart"/>
      <w:r w:rsidR="00990C61">
        <w:t>the  hedge</w:t>
      </w:r>
      <w:proofErr w:type="gramEnd"/>
    </w:p>
    <w:p w14:paraId="3E6570E2" w14:textId="77777777" w:rsidR="00747B40" w:rsidRDefault="00747B40" w:rsidP="00990C61">
      <w:pPr>
        <w:pStyle w:val="BodyTextIndent"/>
        <w:ind w:left="360"/>
      </w:pPr>
      <w:r w:rsidRPr="00D4176E">
        <w:t xml:space="preserve">Bus Shelter – </w:t>
      </w:r>
      <w:r w:rsidR="00990C61">
        <w:t xml:space="preserve">It was agreed to send Paul &amp; Paul a thank you letter for painting the bus shelter. The books are being well used at the moment and Mrs Nicholson had put a note through everyone’s door telling them of the </w:t>
      </w:r>
      <w:proofErr w:type="gramStart"/>
      <w:r w:rsidR="00990C61">
        <w:t>three month</w:t>
      </w:r>
      <w:proofErr w:type="gramEnd"/>
      <w:r w:rsidR="00990C61">
        <w:t xml:space="preserve"> trial.  This will be reviewed at the November meeting as it will be coming into winter and they may get damp. </w:t>
      </w:r>
      <w:r w:rsidR="00543161">
        <w:t xml:space="preserve"> </w:t>
      </w:r>
    </w:p>
    <w:p w14:paraId="4A44AAB5" w14:textId="77777777" w:rsidR="00833F9D" w:rsidRDefault="00833F9D" w:rsidP="00B67CAC">
      <w:pPr>
        <w:pStyle w:val="BodyTextIndent"/>
        <w:ind w:left="360"/>
      </w:pPr>
      <w:r>
        <w:t xml:space="preserve">VE Day celebrations –The mugs have </w:t>
      </w:r>
      <w:proofErr w:type="gramStart"/>
      <w:r w:rsidR="00990C61">
        <w:t>arrived,</w:t>
      </w:r>
      <w:proofErr w:type="gramEnd"/>
      <w:r w:rsidR="00990C61">
        <w:t xml:space="preserve"> it was agreed for the Clerk to hand them out as she sees people due to the current Covid-19 guidance on social distancing and meeting in groups. </w:t>
      </w:r>
      <w:r>
        <w:t xml:space="preserve"> </w:t>
      </w:r>
    </w:p>
    <w:p w14:paraId="44EAFD9C" w14:textId="77777777" w:rsidR="000012F6" w:rsidRPr="00D4176E" w:rsidRDefault="000012F6" w:rsidP="00B67CAC">
      <w:pPr>
        <w:pStyle w:val="BodyTextIndent"/>
        <w:ind w:left="360"/>
      </w:pPr>
    </w:p>
    <w:p w14:paraId="4B94D5A5" w14:textId="77777777" w:rsidR="00B67CAC" w:rsidRPr="00D4176E" w:rsidRDefault="00B67CAC" w:rsidP="00B67CAC">
      <w:pPr>
        <w:pStyle w:val="BodyTextIndent"/>
        <w:ind w:left="360"/>
      </w:pPr>
    </w:p>
    <w:p w14:paraId="0850BF1B" w14:textId="77777777" w:rsidR="00251793" w:rsidRPr="00D4176E" w:rsidRDefault="0025179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Highways:</w:t>
      </w:r>
    </w:p>
    <w:p w14:paraId="3DEEC669" w14:textId="77777777" w:rsidR="006F4FD1" w:rsidRPr="00D4176E" w:rsidRDefault="006F4FD1" w:rsidP="00A5049B">
      <w:pPr>
        <w:ind w:left="450"/>
        <w:jc w:val="both"/>
        <w:rPr>
          <w:rFonts w:ascii="Arial" w:hAnsi="Arial" w:cs="Arial"/>
        </w:rPr>
      </w:pPr>
    </w:p>
    <w:p w14:paraId="776C4509" w14:textId="77777777" w:rsidR="000012F6" w:rsidRDefault="00833F9D" w:rsidP="000012F6">
      <w:pPr>
        <w:pStyle w:val="BodyTextIndent"/>
        <w:numPr>
          <w:ilvl w:val="0"/>
          <w:numId w:val="47"/>
        </w:numPr>
      </w:pPr>
      <w:r>
        <w:t>Bridleway Bridge –</w:t>
      </w:r>
      <w:r w:rsidR="00584F58">
        <w:t xml:space="preserve">ERYC replied saying the </w:t>
      </w:r>
      <w:r w:rsidR="000012F6">
        <w:t xml:space="preserve">bridge is with the manufacturers, to ask for another update. </w:t>
      </w:r>
    </w:p>
    <w:p w14:paraId="47B5E515" w14:textId="77777777" w:rsidR="00833F9D" w:rsidRPr="00D4176E" w:rsidRDefault="000012F6" w:rsidP="000012F6">
      <w:pPr>
        <w:pStyle w:val="BodyTextIndent"/>
        <w:numPr>
          <w:ilvl w:val="0"/>
          <w:numId w:val="47"/>
        </w:numPr>
      </w:pPr>
      <w:r>
        <w:t xml:space="preserve">Corner at </w:t>
      </w:r>
      <w:proofErr w:type="spellStart"/>
      <w:r>
        <w:t>Lelley</w:t>
      </w:r>
      <w:proofErr w:type="spellEnd"/>
      <w:r>
        <w:t xml:space="preserve"> Grange – Cllr Birch has been to see the corner and is asking this up with ERYC to see if anything else can be done about it</w:t>
      </w:r>
    </w:p>
    <w:p w14:paraId="3656B9AB" w14:textId="77777777" w:rsidR="00635EF1" w:rsidRPr="00D4176E" w:rsidRDefault="00635EF1" w:rsidP="00D264A2">
      <w:pPr>
        <w:jc w:val="both"/>
        <w:rPr>
          <w:rFonts w:ascii="Arial" w:hAnsi="Arial" w:cs="Arial"/>
        </w:rPr>
      </w:pPr>
    </w:p>
    <w:p w14:paraId="718C1303" w14:textId="77777777" w:rsidR="00251793" w:rsidRPr="00D4176E" w:rsidRDefault="00251793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Correspondence:</w:t>
      </w:r>
    </w:p>
    <w:p w14:paraId="45FB0818" w14:textId="77777777" w:rsidR="00251793" w:rsidRPr="00D4176E" w:rsidRDefault="00251793">
      <w:pPr>
        <w:ind w:left="360"/>
        <w:jc w:val="both"/>
        <w:rPr>
          <w:rFonts w:ascii="Arial" w:hAnsi="Arial" w:cs="Arial"/>
          <w:u w:val="single"/>
        </w:rPr>
      </w:pPr>
    </w:p>
    <w:p w14:paraId="10752D4D" w14:textId="77777777" w:rsidR="00A5049B" w:rsidRDefault="007A0E4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SLCC Pay Update – </w:t>
      </w:r>
      <w:r w:rsidR="000012F6">
        <w:rPr>
          <w:rFonts w:ascii="Arial" w:hAnsi="Arial" w:cs="Arial"/>
        </w:rPr>
        <w:t xml:space="preserve">The pay rise is 2.75% for 2020-2021.  Mr Barker declared an interest. </w:t>
      </w:r>
      <w:r>
        <w:rPr>
          <w:rFonts w:ascii="Arial" w:hAnsi="Arial" w:cs="Arial"/>
        </w:rPr>
        <w:t xml:space="preserve"> </w:t>
      </w:r>
      <w:r w:rsidR="000012F6">
        <w:rPr>
          <w:rFonts w:ascii="Arial" w:hAnsi="Arial" w:cs="Arial"/>
        </w:rPr>
        <w:t>It was agreed to make a decision at the next meeting when more people were present</w:t>
      </w:r>
    </w:p>
    <w:p w14:paraId="04E58872" w14:textId="77777777" w:rsidR="007A0E4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Staying Connected, Staying Safe – A poster had been received about this </w:t>
      </w:r>
    </w:p>
    <w:p w14:paraId="3CA358F4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Proposed Crematorium for Holderness – a leaflet had been received which had been sent to all households in the area </w:t>
      </w:r>
    </w:p>
    <w:p w14:paraId="34DB6DB7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ERYC Covid-19 – the 3 steps to safety poster had been received </w:t>
      </w:r>
    </w:p>
    <w:p w14:paraId="29797082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Tackling </w:t>
      </w:r>
      <w:proofErr w:type="spellStart"/>
      <w:r>
        <w:rPr>
          <w:rFonts w:ascii="Arial" w:hAnsi="Arial" w:cs="Arial"/>
        </w:rPr>
        <w:t>anti social</w:t>
      </w:r>
      <w:proofErr w:type="spellEnd"/>
      <w:r>
        <w:rPr>
          <w:rFonts w:ascii="Arial" w:hAnsi="Arial" w:cs="Arial"/>
        </w:rPr>
        <w:t xml:space="preserve"> behaviour – the quarterly update had been received </w:t>
      </w:r>
    </w:p>
    <w:p w14:paraId="1F301651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Enforcement Area Map – Susan Bolton is the enforcement officer for our area </w:t>
      </w:r>
    </w:p>
    <w:p w14:paraId="7E5F44CB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Licensing Act </w:t>
      </w:r>
      <w:proofErr w:type="gramStart"/>
      <w:r>
        <w:rPr>
          <w:rFonts w:ascii="Arial" w:hAnsi="Arial" w:cs="Arial"/>
        </w:rPr>
        <w:t>2003  -</w:t>
      </w:r>
      <w:proofErr w:type="gramEnd"/>
      <w:r>
        <w:rPr>
          <w:rFonts w:ascii="Arial" w:hAnsi="Arial" w:cs="Arial"/>
        </w:rPr>
        <w:t xml:space="preserve"> this guidance is up for renewal from ERYC</w:t>
      </w:r>
    </w:p>
    <w:p w14:paraId="05C70734" w14:textId="77777777" w:rsidR="000012F6" w:rsidRDefault="000012F6" w:rsidP="00FB29CB">
      <w:pPr>
        <w:numPr>
          <w:ilvl w:val="0"/>
          <w:numId w:val="44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Face to Face meetings- it is still ERYC preferred method to use online meetings wherever possible to stop people meeting but if face to face meetings have to happen these must be done in 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safe way and social distancing and hand hygiene must be adhered to. </w:t>
      </w:r>
    </w:p>
    <w:p w14:paraId="049F31CB" w14:textId="77777777" w:rsidR="00D12E67" w:rsidRDefault="00D12E67" w:rsidP="00D12E67">
      <w:pPr>
        <w:ind w:left="720"/>
        <w:jc w:val="both"/>
        <w:rPr>
          <w:rFonts w:ascii="Arial" w:hAnsi="Arial" w:cs="Arial"/>
          <w:u w:val="single"/>
        </w:rPr>
      </w:pPr>
    </w:p>
    <w:p w14:paraId="151A508E" w14:textId="77777777" w:rsidR="00251793" w:rsidRPr="007A0E46" w:rsidRDefault="00251793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Planning:</w:t>
      </w:r>
    </w:p>
    <w:p w14:paraId="53128261" w14:textId="77777777" w:rsidR="00FB29CB" w:rsidRPr="000012F6" w:rsidRDefault="00FB29CB" w:rsidP="00FB29CB">
      <w:pPr>
        <w:ind w:left="360"/>
        <w:jc w:val="both"/>
        <w:rPr>
          <w:rFonts w:ascii="Arial" w:hAnsi="Arial" w:cs="Arial"/>
          <w:u w:val="single"/>
        </w:rPr>
      </w:pPr>
    </w:p>
    <w:p w14:paraId="55322A5C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proofErr w:type="spellStart"/>
      <w:r w:rsidRPr="000012F6">
        <w:rPr>
          <w:rFonts w:ascii="Arial" w:hAnsi="Arial" w:cs="Arial"/>
        </w:rPr>
        <w:t>Lelley</w:t>
      </w:r>
      <w:proofErr w:type="spellEnd"/>
      <w:r w:rsidRPr="000012F6">
        <w:rPr>
          <w:rFonts w:ascii="Arial" w:hAnsi="Arial" w:cs="Arial"/>
        </w:rPr>
        <w:t xml:space="preserve"> Conservation Area, </w:t>
      </w:r>
      <w:proofErr w:type="gramStart"/>
      <w:r w:rsidRPr="000012F6">
        <w:rPr>
          <w:rFonts w:ascii="Arial" w:hAnsi="Arial" w:cs="Arial"/>
        </w:rPr>
        <w:t>Remove</w:t>
      </w:r>
      <w:proofErr w:type="gramEnd"/>
      <w:r w:rsidRPr="000012F6">
        <w:rPr>
          <w:rFonts w:ascii="Arial" w:hAnsi="Arial" w:cs="Arial"/>
        </w:rPr>
        <w:t xml:space="preserve"> 1 No. Apple tree due to pet dog eating apples and becoming ill, Karen Wilkinson, Poplar House, </w:t>
      </w:r>
      <w:proofErr w:type="spellStart"/>
      <w:r w:rsidRPr="000012F6">
        <w:rPr>
          <w:rFonts w:ascii="Arial" w:hAnsi="Arial" w:cs="Arial"/>
        </w:rPr>
        <w:t>Humbleton</w:t>
      </w:r>
      <w:proofErr w:type="spellEnd"/>
      <w:r w:rsidRPr="000012F6">
        <w:rPr>
          <w:rFonts w:ascii="Arial" w:hAnsi="Arial" w:cs="Arial"/>
        </w:rPr>
        <w:t xml:space="preserve"> Road, </w:t>
      </w:r>
      <w:proofErr w:type="spellStart"/>
      <w:r w:rsidRPr="000012F6">
        <w:rPr>
          <w:rFonts w:ascii="Arial" w:hAnsi="Arial" w:cs="Arial"/>
        </w:rPr>
        <w:t>Lelley</w:t>
      </w:r>
      <w:proofErr w:type="spellEnd"/>
      <w:r w:rsidRPr="000012F6">
        <w:rPr>
          <w:rFonts w:ascii="Arial" w:hAnsi="Arial" w:cs="Arial"/>
        </w:rPr>
        <w:t xml:space="preserve">.  Application Withdrawn </w:t>
      </w:r>
    </w:p>
    <w:p w14:paraId="7764D89F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>Erection of stable blocks, kennel, shed and siting of a caravan (</w:t>
      </w:r>
      <w:r w:rsidR="00B97CA5" w:rsidRPr="000012F6">
        <w:rPr>
          <w:rFonts w:ascii="Arial" w:hAnsi="Arial" w:cs="Arial"/>
        </w:rPr>
        <w:t>non-residential</w:t>
      </w:r>
      <w:r w:rsidRPr="000012F6">
        <w:rPr>
          <w:rFonts w:ascii="Arial" w:hAnsi="Arial" w:cs="Arial"/>
        </w:rPr>
        <w:t xml:space="preserve"> use), hardstanding and access road (retrospective Application) and Erection of a </w:t>
      </w:r>
      <w:proofErr w:type="gramStart"/>
      <w:r w:rsidRPr="000012F6">
        <w:rPr>
          <w:rFonts w:ascii="Arial" w:hAnsi="Arial" w:cs="Arial"/>
        </w:rPr>
        <w:t>general purpose</w:t>
      </w:r>
      <w:proofErr w:type="gramEnd"/>
      <w:r w:rsidRPr="000012F6">
        <w:rPr>
          <w:rFonts w:ascii="Arial" w:hAnsi="Arial" w:cs="Arial"/>
        </w:rPr>
        <w:t xml:space="preserve"> building for the storage of machinery, straw and hay, construction of a </w:t>
      </w:r>
      <w:proofErr w:type="spellStart"/>
      <w:r w:rsidRPr="000012F6">
        <w:rPr>
          <w:rFonts w:ascii="Arial" w:hAnsi="Arial" w:cs="Arial"/>
        </w:rPr>
        <w:t>manege</w:t>
      </w:r>
      <w:proofErr w:type="spellEnd"/>
      <w:r w:rsidRPr="000012F6">
        <w:rPr>
          <w:rFonts w:ascii="Arial" w:hAnsi="Arial" w:cs="Arial"/>
        </w:rPr>
        <w:t>, hardstanding and attenuation pond. Land and Buildings West of South Field Paddocks, Mill La</w:t>
      </w:r>
      <w:r>
        <w:rPr>
          <w:rFonts w:ascii="Arial" w:hAnsi="Arial" w:cs="Arial"/>
        </w:rPr>
        <w:t xml:space="preserve">ne, </w:t>
      </w:r>
      <w:proofErr w:type="spellStart"/>
      <w:r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 xml:space="preserve">.  Mr Guy Palmer. The council members had no observations to make on this application </w:t>
      </w:r>
    </w:p>
    <w:p w14:paraId="75F3A264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 xml:space="preserve">TPO – </w:t>
      </w:r>
      <w:proofErr w:type="spellStart"/>
      <w:r w:rsidRPr="000012F6">
        <w:rPr>
          <w:rFonts w:ascii="Arial" w:hAnsi="Arial" w:cs="Arial"/>
        </w:rPr>
        <w:t>Lelley</w:t>
      </w:r>
      <w:proofErr w:type="spellEnd"/>
      <w:r w:rsidRPr="000012F6">
        <w:rPr>
          <w:rFonts w:ascii="Arial" w:hAnsi="Arial" w:cs="Arial"/>
        </w:rPr>
        <w:t xml:space="preserve"> Village. Crown reduce 1 no. Ash Tree (T1) by rem</w:t>
      </w:r>
      <w:r w:rsidR="00B97CA5">
        <w:rPr>
          <w:rFonts w:ascii="Arial" w:hAnsi="Arial" w:cs="Arial"/>
        </w:rPr>
        <w:t>o</w:t>
      </w:r>
      <w:r w:rsidRPr="000012F6">
        <w:rPr>
          <w:rFonts w:ascii="Arial" w:hAnsi="Arial" w:cs="Arial"/>
        </w:rPr>
        <w:t xml:space="preserve">ving 1 no. central secondary branch due to cavity in the branch and crown to remove epicormics growth.  </w:t>
      </w:r>
      <w:proofErr w:type="spellStart"/>
      <w:r w:rsidRPr="000012F6">
        <w:rPr>
          <w:rFonts w:ascii="Arial" w:hAnsi="Arial" w:cs="Arial"/>
        </w:rPr>
        <w:t>Foldings</w:t>
      </w:r>
      <w:proofErr w:type="spellEnd"/>
      <w:r w:rsidRPr="000012F6">
        <w:rPr>
          <w:rFonts w:ascii="Arial" w:hAnsi="Arial" w:cs="Arial"/>
        </w:rPr>
        <w:t xml:space="preserve">, </w:t>
      </w:r>
      <w:proofErr w:type="spellStart"/>
      <w:r w:rsidRPr="000012F6">
        <w:rPr>
          <w:rFonts w:ascii="Arial" w:hAnsi="Arial" w:cs="Arial"/>
        </w:rPr>
        <w:t>Humbleton</w:t>
      </w:r>
      <w:proofErr w:type="spellEnd"/>
      <w:r w:rsidRPr="000012F6">
        <w:rPr>
          <w:rFonts w:ascii="Arial" w:hAnsi="Arial" w:cs="Arial"/>
        </w:rPr>
        <w:t xml:space="preserve"> Road,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Lelley</w:t>
      </w:r>
      <w:proofErr w:type="spellEnd"/>
      <w:r>
        <w:rPr>
          <w:rFonts w:ascii="Arial" w:hAnsi="Arial" w:cs="Arial"/>
        </w:rPr>
        <w:t>. Mr Robinson. The council members had no objections to make on this application</w:t>
      </w:r>
    </w:p>
    <w:p w14:paraId="461D675D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 xml:space="preserve">Erection of a building for the storage of straw (retrospective), </w:t>
      </w:r>
      <w:proofErr w:type="spellStart"/>
      <w:r w:rsidRPr="000012F6">
        <w:rPr>
          <w:rFonts w:ascii="Arial" w:hAnsi="Arial" w:cs="Arial"/>
        </w:rPr>
        <w:t>Lelley</w:t>
      </w:r>
      <w:proofErr w:type="spellEnd"/>
      <w:r w:rsidRPr="000012F6">
        <w:rPr>
          <w:rFonts w:ascii="Arial" w:hAnsi="Arial" w:cs="Arial"/>
        </w:rPr>
        <w:t xml:space="preserve"> Croft Whites Close Lane </w:t>
      </w:r>
      <w:proofErr w:type="spellStart"/>
      <w:r w:rsidRPr="000012F6">
        <w:rPr>
          <w:rFonts w:ascii="Arial" w:hAnsi="Arial" w:cs="Arial"/>
        </w:rPr>
        <w:t>Lelley</w:t>
      </w:r>
      <w:proofErr w:type="spellEnd"/>
      <w:r w:rsidRPr="000012F6">
        <w:rPr>
          <w:rFonts w:ascii="Arial" w:hAnsi="Arial" w:cs="Arial"/>
        </w:rPr>
        <w:t>. K &amp; D Foster</w:t>
      </w:r>
      <w:r>
        <w:rPr>
          <w:rFonts w:ascii="Arial" w:hAnsi="Arial" w:cs="Arial"/>
        </w:rPr>
        <w:t>. The council members had no observations to make on this application</w:t>
      </w:r>
    </w:p>
    <w:p w14:paraId="62486C05" w14:textId="77777777" w:rsidR="004D3494" w:rsidRPr="000012F6" w:rsidRDefault="004D3494" w:rsidP="00674CFB">
      <w:pPr>
        <w:jc w:val="both"/>
        <w:rPr>
          <w:rFonts w:ascii="Arial" w:hAnsi="Arial" w:cs="Arial"/>
        </w:rPr>
      </w:pPr>
    </w:p>
    <w:p w14:paraId="644A7053" w14:textId="77777777" w:rsidR="004E0D77" w:rsidRPr="00D4176E" w:rsidRDefault="004E0D77" w:rsidP="004E0D77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Accounts:</w:t>
      </w:r>
    </w:p>
    <w:p w14:paraId="4101652C" w14:textId="77777777" w:rsidR="004E0D77" w:rsidRPr="00D4176E" w:rsidRDefault="004E0D77" w:rsidP="004E0D77">
      <w:pPr>
        <w:jc w:val="both"/>
        <w:rPr>
          <w:rFonts w:ascii="Arial" w:hAnsi="Arial" w:cs="Arial"/>
        </w:rPr>
      </w:pPr>
    </w:p>
    <w:p w14:paraId="27998122" w14:textId="77777777" w:rsidR="004E0D77" w:rsidRPr="000012F6" w:rsidRDefault="004E0D77" w:rsidP="004E0D77">
      <w:pPr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     The Councillors approved the following cheques. </w:t>
      </w:r>
    </w:p>
    <w:p w14:paraId="4B99056E" w14:textId="77777777" w:rsidR="004E0D77" w:rsidRPr="000012F6" w:rsidRDefault="004E0D77" w:rsidP="004E0D77">
      <w:pPr>
        <w:ind w:firstLine="720"/>
        <w:jc w:val="both"/>
        <w:rPr>
          <w:rFonts w:ascii="Arial" w:hAnsi="Arial" w:cs="Arial"/>
        </w:rPr>
      </w:pPr>
    </w:p>
    <w:p w14:paraId="08BA849D" w14:textId="77777777" w:rsidR="000012F6" w:rsidRPr="000012F6" w:rsidRDefault="007A0E4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 xml:space="preserve">Cheque No.  </w:t>
      </w:r>
      <w:proofErr w:type="gramStart"/>
      <w:r w:rsidR="000012F6" w:rsidRPr="000012F6">
        <w:rPr>
          <w:rFonts w:ascii="Arial" w:hAnsi="Arial" w:cs="Arial"/>
        </w:rPr>
        <w:t xml:space="preserve">519  </w:t>
      </w:r>
      <w:r w:rsidR="000012F6" w:rsidRPr="000012F6">
        <w:rPr>
          <w:rFonts w:ascii="Arial" w:hAnsi="Arial" w:cs="Arial"/>
        </w:rPr>
        <w:tab/>
      </w:r>
      <w:proofErr w:type="gramEnd"/>
      <w:r w:rsidR="000012F6" w:rsidRPr="000012F6">
        <w:rPr>
          <w:rFonts w:ascii="Arial" w:hAnsi="Arial" w:cs="Arial"/>
        </w:rPr>
        <w:t>128.80</w:t>
      </w:r>
      <w:r w:rsidR="000012F6" w:rsidRPr="000012F6">
        <w:rPr>
          <w:rFonts w:ascii="Arial" w:hAnsi="Arial" w:cs="Arial"/>
        </w:rPr>
        <w:tab/>
        <w:t xml:space="preserve">Miss M J Barker – Salary </w:t>
      </w:r>
    </w:p>
    <w:p w14:paraId="1D476B25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>Cheque No.  520</w:t>
      </w:r>
      <w:proofErr w:type="gramStart"/>
      <w:r w:rsidRPr="000012F6">
        <w:rPr>
          <w:rFonts w:ascii="Arial" w:hAnsi="Arial" w:cs="Arial"/>
        </w:rPr>
        <w:tab/>
        <w:t xml:space="preserve">  10</w:t>
      </w:r>
      <w:proofErr w:type="gramEnd"/>
      <w:r w:rsidRPr="000012F6">
        <w:rPr>
          <w:rFonts w:ascii="Arial" w:hAnsi="Arial" w:cs="Arial"/>
        </w:rPr>
        <w:t>.00</w:t>
      </w:r>
      <w:r w:rsidRPr="000012F6">
        <w:rPr>
          <w:rFonts w:ascii="Arial" w:hAnsi="Arial" w:cs="Arial"/>
        </w:rPr>
        <w:tab/>
        <w:t>Miss M J Barker  - Petty Cash</w:t>
      </w:r>
    </w:p>
    <w:p w14:paraId="46D97C5F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>Cheque No.  521</w:t>
      </w:r>
      <w:proofErr w:type="gramStart"/>
      <w:r w:rsidRPr="000012F6">
        <w:rPr>
          <w:rFonts w:ascii="Arial" w:hAnsi="Arial" w:cs="Arial"/>
        </w:rPr>
        <w:tab/>
        <w:t xml:space="preserve">  32</w:t>
      </w:r>
      <w:proofErr w:type="gramEnd"/>
      <w:r w:rsidRPr="000012F6">
        <w:rPr>
          <w:rFonts w:ascii="Arial" w:hAnsi="Arial" w:cs="Arial"/>
        </w:rPr>
        <w:t>.20</w:t>
      </w:r>
      <w:r w:rsidRPr="000012F6">
        <w:rPr>
          <w:rFonts w:ascii="Arial" w:hAnsi="Arial" w:cs="Arial"/>
        </w:rPr>
        <w:tab/>
        <w:t>H M Revenue &amp; Customs Only</w:t>
      </w:r>
    </w:p>
    <w:p w14:paraId="4E662963" w14:textId="77777777" w:rsidR="000012F6" w:rsidRPr="000012F6" w:rsidRDefault="000012F6" w:rsidP="000012F6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0012F6">
        <w:rPr>
          <w:rFonts w:ascii="Arial" w:hAnsi="Arial" w:cs="Arial"/>
        </w:rPr>
        <w:t>Cheque No.  522</w:t>
      </w:r>
      <w:r w:rsidRPr="000012F6">
        <w:rPr>
          <w:rFonts w:ascii="Arial" w:hAnsi="Arial" w:cs="Arial"/>
        </w:rPr>
        <w:tab/>
        <w:t xml:space="preserve">   5.00</w:t>
      </w:r>
      <w:r w:rsidRPr="000012F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12F6">
        <w:rPr>
          <w:rFonts w:ascii="Arial" w:hAnsi="Arial" w:cs="Arial"/>
        </w:rPr>
        <w:t xml:space="preserve">St Lawrence Church </w:t>
      </w:r>
      <w:proofErr w:type="spellStart"/>
      <w:r w:rsidRPr="000012F6">
        <w:rPr>
          <w:rFonts w:ascii="Arial" w:hAnsi="Arial" w:cs="Arial"/>
        </w:rPr>
        <w:t>Elsternwick</w:t>
      </w:r>
      <w:proofErr w:type="spellEnd"/>
      <w:r w:rsidRPr="000012F6">
        <w:rPr>
          <w:rFonts w:ascii="Arial" w:hAnsi="Arial" w:cs="Arial"/>
        </w:rPr>
        <w:t xml:space="preserve"> </w:t>
      </w:r>
    </w:p>
    <w:p w14:paraId="1299C43A" w14:textId="77777777" w:rsidR="000012F6" w:rsidRPr="000012F6" w:rsidRDefault="000012F6" w:rsidP="000012F6">
      <w:pPr>
        <w:ind w:left="1440"/>
        <w:jc w:val="both"/>
        <w:rPr>
          <w:rFonts w:ascii="Arial" w:hAnsi="Arial" w:cs="Arial"/>
        </w:rPr>
      </w:pPr>
    </w:p>
    <w:p w14:paraId="2D180683" w14:textId="77777777" w:rsidR="0066637D" w:rsidRPr="000012F6" w:rsidRDefault="0066637D" w:rsidP="00AA4A9F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0012F6">
        <w:rPr>
          <w:rFonts w:ascii="Arial" w:hAnsi="Arial" w:cs="Arial"/>
          <w:u w:val="single"/>
        </w:rPr>
        <w:t>Any Other Business</w:t>
      </w:r>
    </w:p>
    <w:p w14:paraId="4DDBEF00" w14:textId="77777777" w:rsidR="0066637D" w:rsidRPr="000012F6" w:rsidRDefault="0066637D" w:rsidP="008367C1">
      <w:pPr>
        <w:ind w:left="360"/>
        <w:jc w:val="both"/>
        <w:rPr>
          <w:rFonts w:ascii="Arial" w:hAnsi="Arial" w:cs="Arial"/>
          <w:u w:val="single"/>
        </w:rPr>
      </w:pPr>
    </w:p>
    <w:p w14:paraId="57AD7A21" w14:textId="77777777" w:rsidR="00543161" w:rsidRPr="00D4176E" w:rsidRDefault="000012F6" w:rsidP="00F751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asked if the council could have their own email address rather than the Clerks own one.  It was agreed to ask ERYC how this could be implemented </w:t>
      </w:r>
    </w:p>
    <w:p w14:paraId="3461D779" w14:textId="77777777" w:rsidR="006C698F" w:rsidRPr="00D4176E" w:rsidRDefault="006C698F" w:rsidP="00F751BF">
      <w:pPr>
        <w:jc w:val="both"/>
        <w:rPr>
          <w:rFonts w:ascii="Arial" w:hAnsi="Arial" w:cs="Arial"/>
        </w:rPr>
      </w:pPr>
    </w:p>
    <w:p w14:paraId="3FC8D9CA" w14:textId="77777777" w:rsidR="00251793" w:rsidRPr="00D4176E" w:rsidRDefault="00251793" w:rsidP="004E0D77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Date of next meeting</w:t>
      </w:r>
    </w:p>
    <w:p w14:paraId="3CF2D8B6" w14:textId="77777777" w:rsidR="00251793" w:rsidRPr="00D4176E" w:rsidRDefault="00251793">
      <w:pPr>
        <w:pStyle w:val="BodyTextIndent2"/>
        <w:tabs>
          <w:tab w:val="num" w:pos="0"/>
        </w:tabs>
        <w:ind w:hanging="720"/>
      </w:pPr>
    </w:p>
    <w:p w14:paraId="1AE5FB78" w14:textId="77777777" w:rsidR="00543161" w:rsidRDefault="00251793" w:rsidP="00825C32">
      <w:pPr>
        <w:pStyle w:val="BodyTextIndent2"/>
        <w:tabs>
          <w:tab w:val="num" w:pos="0"/>
        </w:tabs>
        <w:ind w:left="450" w:firstLine="0"/>
      </w:pPr>
      <w:r w:rsidRPr="00D4176E">
        <w:t xml:space="preserve">The date of the next meeting </w:t>
      </w:r>
      <w:r w:rsidR="0066637D" w:rsidRPr="00D4176E">
        <w:t xml:space="preserve">is </w:t>
      </w:r>
      <w:r w:rsidR="00FE290A" w:rsidRPr="00D4176E">
        <w:t xml:space="preserve">Tuesday </w:t>
      </w:r>
      <w:r w:rsidR="000012F6">
        <w:t>3</w:t>
      </w:r>
      <w:r w:rsidR="000012F6" w:rsidRPr="000012F6">
        <w:rPr>
          <w:vertAlign w:val="superscript"/>
        </w:rPr>
        <w:t>rd</w:t>
      </w:r>
      <w:r w:rsidR="000012F6">
        <w:t xml:space="preserve"> November </w:t>
      </w:r>
      <w:r w:rsidR="00256DE1" w:rsidRPr="00D4176E">
        <w:t>20</w:t>
      </w:r>
      <w:r w:rsidR="002E0B85" w:rsidRPr="00D4176E">
        <w:t>20</w:t>
      </w:r>
      <w:r w:rsidR="00256DE1" w:rsidRPr="00D4176E">
        <w:t xml:space="preserve"> </w:t>
      </w:r>
      <w:r w:rsidRPr="00D4176E">
        <w:t xml:space="preserve">at The </w:t>
      </w:r>
      <w:r w:rsidR="001B4D83" w:rsidRPr="00D4176E">
        <w:t xml:space="preserve">Methodist Chapel </w:t>
      </w:r>
      <w:proofErr w:type="spellStart"/>
      <w:r w:rsidRPr="00D4176E">
        <w:t>Elst</w:t>
      </w:r>
      <w:r w:rsidR="001B4D83" w:rsidRPr="00D4176E">
        <w:t>ern</w:t>
      </w:r>
      <w:r w:rsidRPr="00D4176E">
        <w:t>wick</w:t>
      </w:r>
      <w:proofErr w:type="spellEnd"/>
      <w:r w:rsidR="0076165C" w:rsidRPr="00D4176E">
        <w:t xml:space="preserve"> at 7.15 pm</w:t>
      </w:r>
      <w:r w:rsidR="003A65B0">
        <w:t xml:space="preserve">, if this still is not open it will be </w:t>
      </w:r>
      <w:r w:rsidR="0046139B">
        <w:t xml:space="preserve">at </w:t>
      </w:r>
      <w:r w:rsidR="00543161">
        <w:t xml:space="preserve">St Lawrence Church, </w:t>
      </w:r>
      <w:proofErr w:type="spellStart"/>
      <w:r w:rsidR="00543161">
        <w:t>Elsternwick</w:t>
      </w:r>
      <w:proofErr w:type="spellEnd"/>
      <w:r w:rsidR="0046139B" w:rsidRPr="0046139B">
        <w:t xml:space="preserve"> </w:t>
      </w:r>
      <w:r w:rsidR="0046139B">
        <w:t>or via Zoom</w:t>
      </w:r>
      <w:r w:rsidR="003A65B0">
        <w:t xml:space="preserve">. The Clerk will </w:t>
      </w:r>
      <w:r w:rsidR="00543161">
        <w:t>inform Councillors nearer the time</w:t>
      </w:r>
      <w:r w:rsidR="0046139B">
        <w:t xml:space="preserve"> depending upon restrictions</w:t>
      </w:r>
      <w:r w:rsidRPr="00D4176E">
        <w:t>.</w:t>
      </w:r>
      <w:r w:rsidR="00C478D8" w:rsidRPr="00D4176E">
        <w:tab/>
      </w:r>
      <w:r w:rsidR="00C478D8" w:rsidRPr="00D4176E">
        <w:tab/>
      </w:r>
      <w:r w:rsidR="00C478D8" w:rsidRPr="00D4176E">
        <w:tab/>
      </w:r>
    </w:p>
    <w:p w14:paraId="0FB78278" w14:textId="77777777" w:rsidR="00543161" w:rsidRDefault="00543161" w:rsidP="00825C32">
      <w:pPr>
        <w:pStyle w:val="BodyTextIndent2"/>
        <w:tabs>
          <w:tab w:val="num" w:pos="0"/>
        </w:tabs>
        <w:ind w:left="450" w:firstLine="0"/>
      </w:pPr>
    </w:p>
    <w:p w14:paraId="00CC9CD6" w14:textId="77777777" w:rsidR="00270BAE" w:rsidRPr="00D4176E" w:rsidRDefault="00251793" w:rsidP="00825C32">
      <w:pPr>
        <w:pStyle w:val="BodyTextIndent2"/>
        <w:tabs>
          <w:tab w:val="num" w:pos="0"/>
        </w:tabs>
        <w:ind w:left="450" w:firstLine="0"/>
      </w:pPr>
      <w:r w:rsidRPr="00D4176E">
        <w:t>The meeting closed</w:t>
      </w:r>
      <w:r w:rsidR="0076165C" w:rsidRPr="00D4176E">
        <w:t xml:space="preserve">. </w:t>
      </w:r>
      <w:r w:rsidR="00825C32">
        <w:tab/>
      </w:r>
      <w:r w:rsidR="00825C32">
        <w:tab/>
      </w:r>
      <w:r w:rsidR="00825C32">
        <w:tab/>
      </w:r>
      <w:r w:rsidR="00825C32">
        <w:tab/>
      </w:r>
      <w:hyperlink r:id="rId7" w:history="1">
        <w:r w:rsidR="00825C32" w:rsidRPr="00B573C2">
          <w:rPr>
            <w:rStyle w:val="Hyperlink"/>
          </w:rPr>
          <w:t>http://www.elstronwick-parish.co.uk</w:t>
        </w:r>
      </w:hyperlink>
      <w:r w:rsidR="00825C32">
        <w:t xml:space="preserve"> </w:t>
      </w:r>
    </w:p>
    <w:sectPr w:rsidR="00270BAE" w:rsidRPr="00D4176E" w:rsidSect="00344F44"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9945" w14:textId="77777777" w:rsidR="00CC20D0" w:rsidRDefault="00CC20D0" w:rsidP="00111E12">
      <w:r>
        <w:separator/>
      </w:r>
    </w:p>
  </w:endnote>
  <w:endnote w:type="continuationSeparator" w:id="0">
    <w:p w14:paraId="0562CB0E" w14:textId="77777777" w:rsidR="00CC20D0" w:rsidRDefault="00CC20D0" w:rsidP="0011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E0A41" w14:textId="77777777" w:rsidR="00CC20D0" w:rsidRDefault="00CC20D0" w:rsidP="00111E12">
      <w:r>
        <w:separator/>
      </w:r>
    </w:p>
  </w:footnote>
  <w:footnote w:type="continuationSeparator" w:id="0">
    <w:p w14:paraId="62EBF3C5" w14:textId="77777777" w:rsidR="00CC20D0" w:rsidRDefault="00CC20D0" w:rsidP="0011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79AB"/>
    <w:multiLevelType w:val="hybridMultilevel"/>
    <w:tmpl w:val="DD2ECFD6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2E2"/>
    <w:multiLevelType w:val="hybridMultilevel"/>
    <w:tmpl w:val="46F2426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7F71"/>
    <w:multiLevelType w:val="hybridMultilevel"/>
    <w:tmpl w:val="DEEC8F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441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33251"/>
    <w:multiLevelType w:val="hybridMultilevel"/>
    <w:tmpl w:val="318E5F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74F"/>
    <w:multiLevelType w:val="hybridMultilevel"/>
    <w:tmpl w:val="16202C3A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84EA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8618A91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57382"/>
    <w:multiLevelType w:val="hybridMultilevel"/>
    <w:tmpl w:val="2EFCCDAE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8817591"/>
    <w:multiLevelType w:val="hybridMultilevel"/>
    <w:tmpl w:val="286E823E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8A84A4A"/>
    <w:multiLevelType w:val="hybridMultilevel"/>
    <w:tmpl w:val="6B4CB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3C41EE"/>
    <w:multiLevelType w:val="hybridMultilevel"/>
    <w:tmpl w:val="273A4F7A"/>
    <w:lvl w:ilvl="0" w:tplc="154A1C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D703BD3"/>
    <w:multiLevelType w:val="hybridMultilevel"/>
    <w:tmpl w:val="C1AEEBE6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F8641EB"/>
    <w:multiLevelType w:val="hybridMultilevel"/>
    <w:tmpl w:val="255ED4A0"/>
    <w:lvl w:ilvl="0" w:tplc="08090017">
      <w:start w:val="1"/>
      <w:numFmt w:val="lowerLetter"/>
      <w:lvlText w:val="%1)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1" w15:restartNumberingAfterBreak="0">
    <w:nsid w:val="0F9E4ACF"/>
    <w:multiLevelType w:val="hybridMultilevel"/>
    <w:tmpl w:val="390CE2F8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86C16"/>
    <w:multiLevelType w:val="hybridMultilevel"/>
    <w:tmpl w:val="BCDE0E18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65437F"/>
    <w:multiLevelType w:val="hybridMultilevel"/>
    <w:tmpl w:val="344A823C"/>
    <w:lvl w:ilvl="0" w:tplc="95345DD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E90556"/>
    <w:multiLevelType w:val="hybridMultilevel"/>
    <w:tmpl w:val="0409001D"/>
    <w:lvl w:ilvl="0" w:tplc="BB867A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440C64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6C822C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9350C73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0764028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67162CF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092AAB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40CD7D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EE363F0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24272F"/>
    <w:multiLevelType w:val="hybridMultilevel"/>
    <w:tmpl w:val="D56C342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B06831"/>
    <w:multiLevelType w:val="hybridMultilevel"/>
    <w:tmpl w:val="D7347F40"/>
    <w:lvl w:ilvl="0" w:tplc="08090019">
      <w:start w:val="1"/>
      <w:numFmt w:val="lowerLetter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90271E1"/>
    <w:multiLevelType w:val="hybridMultilevel"/>
    <w:tmpl w:val="3A8A1A28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BDA14DE"/>
    <w:multiLevelType w:val="hybridMultilevel"/>
    <w:tmpl w:val="6DA24164"/>
    <w:lvl w:ilvl="0" w:tplc="429E3C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6B349E"/>
    <w:multiLevelType w:val="hybridMultilevel"/>
    <w:tmpl w:val="7B0C096A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816CB8"/>
    <w:multiLevelType w:val="hybridMultilevel"/>
    <w:tmpl w:val="99525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808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76516"/>
    <w:multiLevelType w:val="hybridMultilevel"/>
    <w:tmpl w:val="B69AAD00"/>
    <w:lvl w:ilvl="0" w:tplc="1CC8AF4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C86981"/>
    <w:multiLevelType w:val="hybridMultilevel"/>
    <w:tmpl w:val="A6688124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62A3"/>
    <w:multiLevelType w:val="hybridMultilevel"/>
    <w:tmpl w:val="8A3C90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64160D"/>
    <w:multiLevelType w:val="hybridMultilevel"/>
    <w:tmpl w:val="0409001D"/>
    <w:lvl w:ilvl="0" w:tplc="E3605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6FA185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7F253A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8CD2EF7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6C2076B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C4265B7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5CB02A6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DB02874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768715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45822A0"/>
    <w:multiLevelType w:val="hybridMultilevel"/>
    <w:tmpl w:val="F52637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A80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5504F"/>
    <w:multiLevelType w:val="hybridMultilevel"/>
    <w:tmpl w:val="39CA722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03268"/>
    <w:multiLevelType w:val="hybridMultilevel"/>
    <w:tmpl w:val="0FFA3B54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8" w15:restartNumberingAfterBreak="0">
    <w:nsid w:val="4A9612DE"/>
    <w:multiLevelType w:val="hybridMultilevel"/>
    <w:tmpl w:val="E42CE6FE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05C3D"/>
    <w:multiLevelType w:val="hybridMultilevel"/>
    <w:tmpl w:val="9722A0F0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F3451"/>
    <w:multiLevelType w:val="hybridMultilevel"/>
    <w:tmpl w:val="6BDEC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02032"/>
    <w:multiLevelType w:val="hybridMultilevel"/>
    <w:tmpl w:val="91FAA4C0"/>
    <w:lvl w:ilvl="0" w:tplc="E942325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847D6C"/>
    <w:multiLevelType w:val="hybridMultilevel"/>
    <w:tmpl w:val="FC281EA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F648C2"/>
    <w:multiLevelType w:val="hybridMultilevel"/>
    <w:tmpl w:val="F62A62E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91819"/>
    <w:multiLevelType w:val="hybridMultilevel"/>
    <w:tmpl w:val="56381A1C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370C22"/>
    <w:multiLevelType w:val="hybridMultilevel"/>
    <w:tmpl w:val="2C3C865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607D3F"/>
    <w:multiLevelType w:val="hybridMultilevel"/>
    <w:tmpl w:val="52BC4E96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E51B55"/>
    <w:multiLevelType w:val="hybridMultilevel"/>
    <w:tmpl w:val="8F2C329E"/>
    <w:lvl w:ilvl="0" w:tplc="95345DD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48092D"/>
    <w:multiLevelType w:val="hybridMultilevel"/>
    <w:tmpl w:val="695C825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05C07"/>
    <w:multiLevelType w:val="hybridMultilevel"/>
    <w:tmpl w:val="8BCEC8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27B9"/>
    <w:multiLevelType w:val="hybridMultilevel"/>
    <w:tmpl w:val="2134498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6C11B5A"/>
    <w:multiLevelType w:val="hybridMultilevel"/>
    <w:tmpl w:val="FC862730"/>
    <w:lvl w:ilvl="0" w:tplc="08090019">
      <w:start w:val="1"/>
      <w:numFmt w:val="lowerLetter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44" w15:restartNumberingAfterBreak="0">
    <w:nsid w:val="789F4CC6"/>
    <w:multiLevelType w:val="hybridMultilevel"/>
    <w:tmpl w:val="0FE62A2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B9E3855"/>
    <w:multiLevelType w:val="hybridMultilevel"/>
    <w:tmpl w:val="9EE2E69C"/>
    <w:lvl w:ilvl="0" w:tplc="C44414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30"/>
  </w:num>
  <w:num w:numId="5">
    <w:abstractNumId w:val="15"/>
  </w:num>
  <w:num w:numId="6">
    <w:abstractNumId w:val="36"/>
  </w:num>
  <w:num w:numId="7">
    <w:abstractNumId w:val="42"/>
  </w:num>
  <w:num w:numId="8">
    <w:abstractNumId w:val="12"/>
  </w:num>
  <w:num w:numId="9">
    <w:abstractNumId w:val="28"/>
  </w:num>
  <w:num w:numId="10">
    <w:abstractNumId w:val="11"/>
  </w:num>
  <w:num w:numId="11">
    <w:abstractNumId w:val="35"/>
  </w:num>
  <w:num w:numId="12">
    <w:abstractNumId w:val="6"/>
  </w:num>
  <w:num w:numId="13">
    <w:abstractNumId w:val="26"/>
  </w:num>
  <w:num w:numId="14">
    <w:abstractNumId w:val="5"/>
  </w:num>
  <w:num w:numId="15">
    <w:abstractNumId w:val="21"/>
  </w:num>
  <w:num w:numId="16">
    <w:abstractNumId w:val="37"/>
  </w:num>
  <w:num w:numId="17">
    <w:abstractNumId w:val="13"/>
  </w:num>
  <w:num w:numId="18">
    <w:abstractNumId w:val="29"/>
  </w:num>
  <w:num w:numId="19">
    <w:abstractNumId w:val="9"/>
  </w:num>
  <w:num w:numId="20">
    <w:abstractNumId w:val="31"/>
  </w:num>
  <w:num w:numId="21">
    <w:abstractNumId w:val="4"/>
  </w:num>
  <w:num w:numId="22">
    <w:abstractNumId w:val="19"/>
  </w:num>
  <w:num w:numId="23">
    <w:abstractNumId w:val="17"/>
  </w:num>
  <w:num w:numId="24">
    <w:abstractNumId w:val="38"/>
  </w:num>
  <w:num w:numId="25">
    <w:abstractNumId w:val="24"/>
  </w:num>
  <w:num w:numId="26">
    <w:abstractNumId w:val="14"/>
  </w:num>
  <w:num w:numId="27">
    <w:abstractNumId w:val="45"/>
  </w:num>
  <w:num w:numId="28">
    <w:abstractNumId w:val="8"/>
  </w:num>
  <w:num w:numId="29">
    <w:abstractNumId w:val="22"/>
  </w:num>
  <w:num w:numId="30">
    <w:abstractNumId w:val="25"/>
  </w:num>
  <w:num w:numId="31">
    <w:abstractNumId w:val="2"/>
    <w:lvlOverride w:ilvl="0">
      <w:lvl w:ilvl="0" w:tplc="FFFFFFFF">
        <w:start w:val="1"/>
        <w:numFmt w:val="lowerLetter"/>
        <w:lvlText w:val="%1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C444149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33"/>
  </w:num>
  <w:num w:numId="33">
    <w:abstractNumId w:val="1"/>
  </w:num>
  <w:num w:numId="34">
    <w:abstractNumId w:val="27"/>
  </w:num>
  <w:num w:numId="35">
    <w:abstractNumId w:val="10"/>
  </w:num>
  <w:num w:numId="36">
    <w:abstractNumId w:val="43"/>
  </w:num>
  <w:num w:numId="37">
    <w:abstractNumId w:val="34"/>
  </w:num>
  <w:num w:numId="38">
    <w:abstractNumId w:val="39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40"/>
  </w:num>
  <w:num w:numId="42">
    <w:abstractNumId w:val="41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18"/>
  </w:num>
  <w:num w:numId="46">
    <w:abstractNumId w:val="3"/>
  </w:num>
  <w:num w:numId="47">
    <w:abstractNumId w:val="16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0C"/>
    <w:rsid w:val="000012F6"/>
    <w:rsid w:val="00007BF1"/>
    <w:rsid w:val="000366F5"/>
    <w:rsid w:val="00036EEB"/>
    <w:rsid w:val="00045443"/>
    <w:rsid w:val="000555F0"/>
    <w:rsid w:val="00065B3C"/>
    <w:rsid w:val="00080FD4"/>
    <w:rsid w:val="000952B2"/>
    <w:rsid w:val="000F63CF"/>
    <w:rsid w:val="00110EF1"/>
    <w:rsid w:val="00111E12"/>
    <w:rsid w:val="00145408"/>
    <w:rsid w:val="00146634"/>
    <w:rsid w:val="00155F69"/>
    <w:rsid w:val="00175FE7"/>
    <w:rsid w:val="001858A9"/>
    <w:rsid w:val="001864B4"/>
    <w:rsid w:val="00191B29"/>
    <w:rsid w:val="001B4D83"/>
    <w:rsid w:val="001B617C"/>
    <w:rsid w:val="0021300D"/>
    <w:rsid w:val="002240F6"/>
    <w:rsid w:val="00230DA1"/>
    <w:rsid w:val="0024719A"/>
    <w:rsid w:val="00251793"/>
    <w:rsid w:val="00256DE1"/>
    <w:rsid w:val="00270BAE"/>
    <w:rsid w:val="002940AE"/>
    <w:rsid w:val="002A18F7"/>
    <w:rsid w:val="002D6BEA"/>
    <w:rsid w:val="002E0B85"/>
    <w:rsid w:val="002F06B2"/>
    <w:rsid w:val="002F2658"/>
    <w:rsid w:val="00300A03"/>
    <w:rsid w:val="00331697"/>
    <w:rsid w:val="00337D6E"/>
    <w:rsid w:val="00344F44"/>
    <w:rsid w:val="00346E0E"/>
    <w:rsid w:val="00377690"/>
    <w:rsid w:val="003A65B0"/>
    <w:rsid w:val="003B7B02"/>
    <w:rsid w:val="003D0DE6"/>
    <w:rsid w:val="003F09ED"/>
    <w:rsid w:val="003F301C"/>
    <w:rsid w:val="00407523"/>
    <w:rsid w:val="00407786"/>
    <w:rsid w:val="00437643"/>
    <w:rsid w:val="00437F8A"/>
    <w:rsid w:val="00442419"/>
    <w:rsid w:val="00450EB1"/>
    <w:rsid w:val="00451402"/>
    <w:rsid w:val="0046139B"/>
    <w:rsid w:val="00475095"/>
    <w:rsid w:val="004860DF"/>
    <w:rsid w:val="004D3494"/>
    <w:rsid w:val="004E0D77"/>
    <w:rsid w:val="004E6011"/>
    <w:rsid w:val="004F7460"/>
    <w:rsid w:val="004F7813"/>
    <w:rsid w:val="00520853"/>
    <w:rsid w:val="005330A6"/>
    <w:rsid w:val="00543161"/>
    <w:rsid w:val="005469E8"/>
    <w:rsid w:val="00584F58"/>
    <w:rsid w:val="00585941"/>
    <w:rsid w:val="005A04A1"/>
    <w:rsid w:val="005B2B0E"/>
    <w:rsid w:val="005C4453"/>
    <w:rsid w:val="005D6243"/>
    <w:rsid w:val="005D7A4C"/>
    <w:rsid w:val="005E1D5A"/>
    <w:rsid w:val="00622C00"/>
    <w:rsid w:val="00627695"/>
    <w:rsid w:val="0063570A"/>
    <w:rsid w:val="00635EF1"/>
    <w:rsid w:val="0066637D"/>
    <w:rsid w:val="00674CFB"/>
    <w:rsid w:val="006B02FC"/>
    <w:rsid w:val="006B6176"/>
    <w:rsid w:val="006C698F"/>
    <w:rsid w:val="006E5580"/>
    <w:rsid w:val="006F459D"/>
    <w:rsid w:val="006F4FD1"/>
    <w:rsid w:val="006F7A03"/>
    <w:rsid w:val="00712727"/>
    <w:rsid w:val="0071547D"/>
    <w:rsid w:val="007408DA"/>
    <w:rsid w:val="00747B40"/>
    <w:rsid w:val="0076165C"/>
    <w:rsid w:val="00762265"/>
    <w:rsid w:val="00777911"/>
    <w:rsid w:val="00794F19"/>
    <w:rsid w:val="00795C7D"/>
    <w:rsid w:val="007A0E46"/>
    <w:rsid w:val="007A3F19"/>
    <w:rsid w:val="007C3503"/>
    <w:rsid w:val="0080560D"/>
    <w:rsid w:val="0081653E"/>
    <w:rsid w:val="00816DF5"/>
    <w:rsid w:val="00825C32"/>
    <w:rsid w:val="00833F9D"/>
    <w:rsid w:val="008367C1"/>
    <w:rsid w:val="00843E87"/>
    <w:rsid w:val="00846D29"/>
    <w:rsid w:val="0086621F"/>
    <w:rsid w:val="008713C1"/>
    <w:rsid w:val="00875B50"/>
    <w:rsid w:val="00892AE5"/>
    <w:rsid w:val="008966E9"/>
    <w:rsid w:val="008B7009"/>
    <w:rsid w:val="008C03DE"/>
    <w:rsid w:val="008F1788"/>
    <w:rsid w:val="008F7A35"/>
    <w:rsid w:val="009014A0"/>
    <w:rsid w:val="0090274F"/>
    <w:rsid w:val="00916B71"/>
    <w:rsid w:val="009445CC"/>
    <w:rsid w:val="0094460C"/>
    <w:rsid w:val="0095113A"/>
    <w:rsid w:val="00965C99"/>
    <w:rsid w:val="0098555E"/>
    <w:rsid w:val="00990C61"/>
    <w:rsid w:val="009C2BE0"/>
    <w:rsid w:val="009D464D"/>
    <w:rsid w:val="00A016E3"/>
    <w:rsid w:val="00A06E6D"/>
    <w:rsid w:val="00A072C7"/>
    <w:rsid w:val="00A25520"/>
    <w:rsid w:val="00A30C36"/>
    <w:rsid w:val="00A5049B"/>
    <w:rsid w:val="00A5677D"/>
    <w:rsid w:val="00A6525F"/>
    <w:rsid w:val="00A71828"/>
    <w:rsid w:val="00A8509C"/>
    <w:rsid w:val="00A93844"/>
    <w:rsid w:val="00A95E7F"/>
    <w:rsid w:val="00AA4A9F"/>
    <w:rsid w:val="00AD3D1F"/>
    <w:rsid w:val="00AD50B8"/>
    <w:rsid w:val="00AE7CFC"/>
    <w:rsid w:val="00B04925"/>
    <w:rsid w:val="00B11B4C"/>
    <w:rsid w:val="00B33B5A"/>
    <w:rsid w:val="00B5187C"/>
    <w:rsid w:val="00B65CEB"/>
    <w:rsid w:val="00B67CAC"/>
    <w:rsid w:val="00B97CA5"/>
    <w:rsid w:val="00BB3335"/>
    <w:rsid w:val="00BD63EB"/>
    <w:rsid w:val="00BF1F2F"/>
    <w:rsid w:val="00C478D8"/>
    <w:rsid w:val="00C54074"/>
    <w:rsid w:val="00C6073D"/>
    <w:rsid w:val="00C86B70"/>
    <w:rsid w:val="00CA3A2D"/>
    <w:rsid w:val="00CC0AFD"/>
    <w:rsid w:val="00CC20D0"/>
    <w:rsid w:val="00D12E67"/>
    <w:rsid w:val="00D264A2"/>
    <w:rsid w:val="00D35A9F"/>
    <w:rsid w:val="00D4176E"/>
    <w:rsid w:val="00D73F21"/>
    <w:rsid w:val="00DA3C0B"/>
    <w:rsid w:val="00DD1214"/>
    <w:rsid w:val="00DE4E56"/>
    <w:rsid w:val="00DE5062"/>
    <w:rsid w:val="00E12415"/>
    <w:rsid w:val="00E2473B"/>
    <w:rsid w:val="00E76546"/>
    <w:rsid w:val="00E93C45"/>
    <w:rsid w:val="00EA6063"/>
    <w:rsid w:val="00EA7CA1"/>
    <w:rsid w:val="00EB000E"/>
    <w:rsid w:val="00ED1147"/>
    <w:rsid w:val="00F04A9F"/>
    <w:rsid w:val="00F145E9"/>
    <w:rsid w:val="00F33568"/>
    <w:rsid w:val="00F47F85"/>
    <w:rsid w:val="00F51F5E"/>
    <w:rsid w:val="00F751BF"/>
    <w:rsid w:val="00FA1493"/>
    <w:rsid w:val="00FB29CB"/>
    <w:rsid w:val="00FC671F"/>
    <w:rsid w:val="00FD1954"/>
    <w:rsid w:val="00FD2A07"/>
    <w:rsid w:val="00FE290A"/>
    <w:rsid w:val="00FE61C2"/>
    <w:rsid w:val="00FF3797"/>
    <w:rsid w:val="45DC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A1356E6"/>
  <w15:chartTrackingRefBased/>
  <w15:docId w15:val="{AB606549-0BF9-470D-8DF4-01800DC0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360" w:right="163"/>
      <w:jc w:val="both"/>
    </w:pPr>
    <w:rPr>
      <w:rFonts w:ascii="Arial" w:hAnsi="Arial" w:cs="Arial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11E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1E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1E1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1E12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FE61C2"/>
    <w:rPr>
      <w:b/>
      <w:bCs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747B40"/>
    <w:pPr>
      <w:ind w:left="720"/>
    </w:pPr>
  </w:style>
  <w:style w:type="character" w:styleId="FollowedHyperlink">
    <w:name w:val="FollowedHyperlink"/>
    <w:uiPriority w:val="99"/>
    <w:semiHidden/>
    <w:unhideWhenUsed/>
    <w:rsid w:val="00D417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stronwick-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>Humber NHS Foundation Trust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Elstronwick Parish Council</dc:title>
  <dc:subject/>
  <dc:creator>M J Barker</dc:creator>
  <cp:keywords/>
  <cp:lastModifiedBy>karen nicholson</cp:lastModifiedBy>
  <cp:revision>2</cp:revision>
  <cp:lastPrinted>2017-02-28T19:12:00Z</cp:lastPrinted>
  <dcterms:created xsi:type="dcterms:W3CDTF">2020-11-26T11:20:00Z</dcterms:created>
  <dcterms:modified xsi:type="dcterms:W3CDTF">2020-11-26T11:20:00Z</dcterms:modified>
</cp:coreProperties>
</file>