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FA" w:rsidRPr="00D4176E" w:rsidRDefault="00362BFA" w:rsidP="00362BFA">
      <w:pPr>
        <w:pStyle w:val="Title"/>
        <w:rPr>
          <w:rFonts w:ascii="Arial" w:hAnsi="Arial" w:cs="Arial"/>
        </w:rPr>
      </w:pPr>
      <w:r w:rsidRPr="00D4176E">
        <w:rPr>
          <w:rFonts w:ascii="Arial" w:hAnsi="Arial" w:cs="Arial"/>
        </w:rPr>
        <w:t xml:space="preserve">Minutes of the </w:t>
      </w:r>
      <w:proofErr w:type="spellStart"/>
      <w:r w:rsidRPr="00D4176E">
        <w:rPr>
          <w:rFonts w:ascii="Arial" w:hAnsi="Arial" w:cs="Arial"/>
        </w:rPr>
        <w:t>Elstronwick</w:t>
      </w:r>
      <w:proofErr w:type="spellEnd"/>
      <w:r w:rsidRPr="00D4176E">
        <w:rPr>
          <w:rFonts w:ascii="Arial" w:hAnsi="Arial" w:cs="Arial"/>
        </w:rPr>
        <w:t xml:space="preserve"> Parish Council</w:t>
      </w:r>
    </w:p>
    <w:p w:rsidR="00362BFA" w:rsidRPr="00D4176E" w:rsidRDefault="00362BFA" w:rsidP="00362BFA">
      <w:pPr>
        <w:jc w:val="center"/>
        <w:rPr>
          <w:rFonts w:ascii="Arial" w:hAnsi="Arial" w:cs="Arial"/>
          <w:b/>
          <w:u w:val="single"/>
        </w:rPr>
      </w:pPr>
    </w:p>
    <w:p w:rsidR="00362BFA" w:rsidRPr="00D4176E" w:rsidRDefault="00362BFA" w:rsidP="00362BFA">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9</w:t>
      </w:r>
      <w:r w:rsidRPr="005F39D0">
        <w:rPr>
          <w:rFonts w:ascii="Arial" w:hAnsi="Arial" w:cs="Arial"/>
          <w:b/>
          <w:u w:val="single"/>
          <w:vertAlign w:val="superscript"/>
        </w:rPr>
        <w:t>th</w:t>
      </w:r>
      <w:r>
        <w:rPr>
          <w:rFonts w:ascii="Arial" w:hAnsi="Arial" w:cs="Arial"/>
          <w:b/>
          <w:u w:val="single"/>
        </w:rPr>
        <w:t xml:space="preserve"> January 2024 at </w:t>
      </w:r>
      <w:proofErr w:type="gramStart"/>
      <w:r>
        <w:rPr>
          <w:rFonts w:ascii="Arial" w:hAnsi="Arial" w:cs="Arial"/>
          <w:b/>
          <w:u w:val="single"/>
        </w:rPr>
        <w:t>The</w:t>
      </w:r>
      <w:proofErr w:type="gramEnd"/>
      <w:r>
        <w:rPr>
          <w:rFonts w:ascii="Arial" w:hAnsi="Arial" w:cs="Arial"/>
          <w:b/>
          <w:u w:val="single"/>
        </w:rPr>
        <w:t xml:space="preserve"> Methodist Chapel, </w:t>
      </w:r>
      <w:proofErr w:type="spellStart"/>
      <w:r>
        <w:rPr>
          <w:rFonts w:ascii="Arial" w:hAnsi="Arial" w:cs="Arial"/>
          <w:b/>
          <w:u w:val="single"/>
        </w:rPr>
        <w:t>Elsternwick</w:t>
      </w:r>
      <w:proofErr w:type="spellEnd"/>
      <w:r>
        <w:rPr>
          <w:rFonts w:ascii="Arial" w:hAnsi="Arial" w:cs="Arial"/>
          <w:b/>
          <w:u w:val="single"/>
        </w:rPr>
        <w:t xml:space="preserve">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rsidR="00362BFA" w:rsidRPr="00D4176E" w:rsidRDefault="00362BFA" w:rsidP="00362BFA">
      <w:pPr>
        <w:jc w:val="both"/>
        <w:rPr>
          <w:rFonts w:ascii="Arial" w:hAnsi="Arial" w:cs="Arial"/>
          <w:b/>
          <w:u w:val="single"/>
        </w:rPr>
      </w:pPr>
    </w:p>
    <w:p w:rsidR="00362BFA" w:rsidRPr="00D4176E" w:rsidRDefault="00362BFA" w:rsidP="00362BFA">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t xml:space="preserve">Cllrs. </w:t>
      </w:r>
      <w:r>
        <w:rPr>
          <w:rFonts w:ascii="Arial" w:hAnsi="Arial" w:cs="Arial"/>
        </w:rPr>
        <w:t xml:space="preserve">Pennington, Barker, Nicholson </w:t>
      </w:r>
    </w:p>
    <w:p w:rsidR="00362BFA" w:rsidRPr="00D4176E" w:rsidRDefault="00362BFA" w:rsidP="00362BFA">
      <w:pPr>
        <w:ind w:left="2160"/>
        <w:jc w:val="both"/>
        <w:rPr>
          <w:rFonts w:ascii="Arial" w:hAnsi="Arial" w:cs="Arial"/>
        </w:rPr>
      </w:pPr>
    </w:p>
    <w:p w:rsidR="00362BFA" w:rsidRDefault="00362BFA" w:rsidP="00362BFA">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r>
      <w:proofErr w:type="spellStart"/>
      <w:r w:rsidRPr="00D4176E">
        <w:rPr>
          <w:rFonts w:ascii="Arial" w:hAnsi="Arial" w:cs="Arial"/>
        </w:rPr>
        <w:t>Bursta</w:t>
      </w:r>
      <w:r>
        <w:rPr>
          <w:rFonts w:ascii="Arial" w:hAnsi="Arial" w:cs="Arial"/>
        </w:rPr>
        <w:t>ll</w:t>
      </w:r>
      <w:proofErr w:type="spellEnd"/>
      <w:r>
        <w:rPr>
          <w:rFonts w:ascii="Arial" w:hAnsi="Arial" w:cs="Arial"/>
        </w:rPr>
        <w:t>,</w:t>
      </w:r>
      <w:r w:rsidRPr="005F39D0">
        <w:rPr>
          <w:rFonts w:ascii="Arial" w:hAnsi="Arial" w:cs="Arial"/>
        </w:rPr>
        <w:t xml:space="preserve"> </w:t>
      </w:r>
      <w:proofErr w:type="spellStart"/>
      <w:r>
        <w:rPr>
          <w:rFonts w:ascii="Arial" w:hAnsi="Arial" w:cs="Arial"/>
        </w:rPr>
        <w:t>Shimmon</w:t>
      </w:r>
      <w:proofErr w:type="spellEnd"/>
      <w:r>
        <w:rPr>
          <w:rFonts w:ascii="Arial" w:hAnsi="Arial" w:cs="Arial"/>
        </w:rPr>
        <w:tab/>
      </w:r>
      <w:r>
        <w:rPr>
          <w:rFonts w:ascii="Arial" w:hAnsi="Arial" w:cs="Arial"/>
        </w:rPr>
        <w:tab/>
      </w:r>
      <w:r w:rsidRPr="00D4176E">
        <w:rPr>
          <w:rFonts w:ascii="Arial" w:hAnsi="Arial" w:cs="Arial"/>
          <w:u w:val="single"/>
        </w:rPr>
        <w:t>Absent</w:t>
      </w:r>
      <w:r w:rsidRPr="00D4176E">
        <w:rPr>
          <w:rFonts w:ascii="Arial" w:hAnsi="Arial" w:cs="Arial"/>
        </w:rPr>
        <w:t xml:space="preserve">: </w:t>
      </w:r>
    </w:p>
    <w:p w:rsidR="00362BFA" w:rsidRDefault="00362BFA" w:rsidP="00362BFA">
      <w:pPr>
        <w:pStyle w:val="ListParagraph"/>
        <w:rPr>
          <w:rFonts w:ascii="Arial" w:hAnsi="Arial" w:cs="Arial"/>
          <w:u w:val="single"/>
        </w:rPr>
      </w:pPr>
    </w:p>
    <w:p w:rsidR="00362BFA" w:rsidRPr="00D4176E" w:rsidRDefault="00362BFA" w:rsidP="00362BFA">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rsidR="00362BFA" w:rsidRPr="00D4176E" w:rsidRDefault="00362BFA" w:rsidP="00362BFA">
      <w:pPr>
        <w:ind w:left="360" w:firstLine="360"/>
        <w:jc w:val="both"/>
        <w:rPr>
          <w:rFonts w:ascii="Arial" w:hAnsi="Arial" w:cs="Arial"/>
        </w:rPr>
      </w:pPr>
    </w:p>
    <w:p w:rsidR="00362BFA" w:rsidRDefault="00362BFA" w:rsidP="00362BFA">
      <w:pPr>
        <w:ind w:left="360"/>
        <w:jc w:val="both"/>
        <w:rPr>
          <w:rFonts w:ascii="Arial" w:hAnsi="Arial" w:cs="Arial"/>
        </w:rPr>
      </w:pPr>
      <w:r w:rsidRPr="00D4176E">
        <w:rPr>
          <w:rFonts w:ascii="Arial" w:hAnsi="Arial" w:cs="Arial"/>
        </w:rPr>
        <w:t xml:space="preserve">There </w:t>
      </w:r>
      <w:r>
        <w:rPr>
          <w:rFonts w:ascii="Arial" w:hAnsi="Arial" w:cs="Arial"/>
        </w:rPr>
        <w:t xml:space="preserve">were no members of the public present. </w:t>
      </w:r>
    </w:p>
    <w:p w:rsidR="00362BFA" w:rsidRDefault="00362BFA" w:rsidP="00362BFA">
      <w:pPr>
        <w:ind w:left="360"/>
        <w:jc w:val="both"/>
        <w:rPr>
          <w:rFonts w:ascii="Arial" w:hAnsi="Arial" w:cs="Arial"/>
        </w:rPr>
      </w:pPr>
    </w:p>
    <w:p w:rsidR="00362BFA" w:rsidRDefault="00362BFA" w:rsidP="00362BFA">
      <w:pPr>
        <w:ind w:left="360"/>
        <w:jc w:val="both"/>
        <w:rPr>
          <w:rFonts w:ascii="Arial" w:hAnsi="Arial" w:cs="Arial"/>
        </w:rPr>
      </w:pPr>
    </w:p>
    <w:p w:rsidR="00362BFA" w:rsidRPr="00D4176E" w:rsidRDefault="00362BFA" w:rsidP="00362BFA">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rsidR="00362BFA" w:rsidRPr="00D4176E" w:rsidRDefault="00362BFA" w:rsidP="00362BFA">
      <w:pPr>
        <w:ind w:left="360"/>
        <w:jc w:val="both"/>
        <w:rPr>
          <w:rFonts w:ascii="Arial" w:hAnsi="Arial" w:cs="Arial"/>
        </w:rPr>
      </w:pPr>
    </w:p>
    <w:p w:rsidR="00362BFA" w:rsidRPr="00D4176E" w:rsidRDefault="00362BFA" w:rsidP="00362BFA">
      <w:pPr>
        <w:pStyle w:val="BodyTextIndent"/>
        <w:ind w:left="360"/>
      </w:pPr>
      <w:r>
        <w:t xml:space="preserve">None </w:t>
      </w:r>
    </w:p>
    <w:p w:rsidR="00362BFA" w:rsidRPr="00D4176E" w:rsidRDefault="00362BFA" w:rsidP="00362BFA">
      <w:pPr>
        <w:pStyle w:val="BodyTextIndent"/>
        <w:ind w:left="0" w:firstLine="360"/>
      </w:pPr>
    </w:p>
    <w:p w:rsidR="00362BFA" w:rsidRPr="00D4176E" w:rsidRDefault="00362BFA" w:rsidP="00362BFA">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rsidR="00362BFA" w:rsidRPr="00D4176E" w:rsidRDefault="00362BFA" w:rsidP="00362BFA">
      <w:pPr>
        <w:ind w:left="360" w:firstLine="360"/>
        <w:jc w:val="both"/>
        <w:rPr>
          <w:rFonts w:ascii="Arial" w:hAnsi="Arial" w:cs="Arial"/>
        </w:rPr>
      </w:pPr>
    </w:p>
    <w:p w:rsidR="00362BFA" w:rsidRPr="00D4176E" w:rsidRDefault="00362BFA" w:rsidP="00362BFA">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on 7</w:t>
      </w:r>
      <w:r w:rsidRPr="005F39D0">
        <w:rPr>
          <w:rFonts w:ascii="Arial" w:hAnsi="Arial" w:cs="Arial"/>
          <w:vertAlign w:val="superscript"/>
        </w:rPr>
        <w:t>th</w:t>
      </w:r>
      <w:r>
        <w:rPr>
          <w:rFonts w:ascii="Arial" w:hAnsi="Arial" w:cs="Arial"/>
        </w:rPr>
        <w:t xml:space="preserve"> November 2023</w:t>
      </w:r>
      <w:r w:rsidRPr="00D4176E">
        <w:rPr>
          <w:rFonts w:ascii="Arial" w:hAnsi="Arial" w:cs="Arial"/>
        </w:rPr>
        <w:t xml:space="preserve"> were approved and signed. </w:t>
      </w:r>
    </w:p>
    <w:p w:rsidR="00362BFA" w:rsidRPr="00D4176E" w:rsidRDefault="00362BFA" w:rsidP="00362BFA">
      <w:pPr>
        <w:ind w:left="360"/>
        <w:jc w:val="both"/>
        <w:rPr>
          <w:rFonts w:ascii="Arial" w:hAnsi="Arial" w:cs="Arial"/>
        </w:rPr>
      </w:pPr>
    </w:p>
    <w:p w:rsidR="00362BFA" w:rsidRPr="00D4176E" w:rsidRDefault="00362BFA" w:rsidP="00362BFA">
      <w:pPr>
        <w:numPr>
          <w:ilvl w:val="0"/>
          <w:numId w:val="1"/>
        </w:numPr>
        <w:jc w:val="both"/>
        <w:rPr>
          <w:rFonts w:ascii="Arial" w:hAnsi="Arial" w:cs="Arial"/>
          <w:u w:val="single"/>
        </w:rPr>
      </w:pPr>
      <w:r w:rsidRPr="00D4176E">
        <w:rPr>
          <w:rFonts w:ascii="Arial" w:hAnsi="Arial" w:cs="Arial"/>
          <w:u w:val="single"/>
        </w:rPr>
        <w:t>Matters Arising:</w:t>
      </w:r>
    </w:p>
    <w:p w:rsidR="00362BFA" w:rsidRPr="00D4176E" w:rsidRDefault="00362BFA" w:rsidP="00362BFA">
      <w:pPr>
        <w:ind w:left="360"/>
        <w:jc w:val="both"/>
        <w:rPr>
          <w:rFonts w:ascii="Arial" w:hAnsi="Arial" w:cs="Arial"/>
        </w:rPr>
      </w:pPr>
    </w:p>
    <w:p w:rsidR="00362BFA" w:rsidRDefault="00362BFA" w:rsidP="00362BFA">
      <w:pPr>
        <w:pStyle w:val="BodyTextIndent"/>
        <w:ind w:left="360"/>
      </w:pPr>
    </w:p>
    <w:p w:rsidR="00362BFA" w:rsidRDefault="00362BFA" w:rsidP="00362BFA">
      <w:pPr>
        <w:pStyle w:val="BodyTextIndent"/>
        <w:ind w:left="360"/>
      </w:pPr>
      <w:r>
        <w:t xml:space="preserve">Noticeboard – Mr </w:t>
      </w:r>
      <w:proofErr w:type="spellStart"/>
      <w:r>
        <w:t>Shimmon</w:t>
      </w:r>
      <w:proofErr w:type="spellEnd"/>
      <w:r>
        <w:t xml:space="preserve"> was not at the meeting to update on this. </w:t>
      </w:r>
    </w:p>
    <w:p w:rsidR="00362BFA" w:rsidRDefault="00362BFA" w:rsidP="00362BFA">
      <w:pPr>
        <w:pStyle w:val="BodyTextIndent"/>
        <w:ind w:left="360"/>
      </w:pPr>
      <w:r>
        <w:t xml:space="preserve">Bin – Mrs Nicholson said she had spoken to Steve who had spoken to ERYC and they were going to reposition the bin somewhere near the bridge at Church side. </w:t>
      </w:r>
    </w:p>
    <w:p w:rsidR="00362BFA" w:rsidRDefault="00362BFA" w:rsidP="00362BFA">
      <w:pPr>
        <w:pStyle w:val="BodyTextIndent"/>
        <w:ind w:left="360"/>
      </w:pPr>
    </w:p>
    <w:p w:rsidR="00362BFA" w:rsidRPr="00466D2C" w:rsidRDefault="00362BFA" w:rsidP="00362BFA">
      <w:pPr>
        <w:numPr>
          <w:ilvl w:val="0"/>
          <w:numId w:val="1"/>
        </w:numPr>
        <w:jc w:val="both"/>
        <w:rPr>
          <w:rFonts w:ascii="Arial" w:hAnsi="Arial" w:cs="Arial"/>
        </w:rPr>
      </w:pPr>
      <w:r w:rsidRPr="00466D2C">
        <w:rPr>
          <w:rFonts w:ascii="Arial" w:hAnsi="Arial" w:cs="Arial"/>
          <w:u w:val="single"/>
        </w:rPr>
        <w:t>Highways:</w:t>
      </w:r>
    </w:p>
    <w:p w:rsidR="00362BFA" w:rsidRPr="00D4176E" w:rsidRDefault="00362BFA" w:rsidP="00362BFA">
      <w:pPr>
        <w:ind w:left="450"/>
        <w:jc w:val="both"/>
        <w:rPr>
          <w:rFonts w:ascii="Arial" w:hAnsi="Arial" w:cs="Arial"/>
        </w:rPr>
      </w:pPr>
    </w:p>
    <w:p w:rsidR="00362BFA" w:rsidRDefault="00362BFA" w:rsidP="00362BFA">
      <w:pPr>
        <w:ind w:left="360"/>
        <w:jc w:val="both"/>
        <w:rPr>
          <w:rFonts w:ascii="Arial" w:hAnsi="Arial" w:cs="Arial"/>
        </w:rPr>
      </w:pPr>
      <w:r>
        <w:rPr>
          <w:rFonts w:ascii="Arial" w:hAnsi="Arial" w:cs="Arial"/>
        </w:rPr>
        <w:t xml:space="preserve">It was agreed that Mrs Pennington could send the letter to ERYC regarding the recent car crash. </w:t>
      </w:r>
    </w:p>
    <w:p w:rsidR="00362BFA" w:rsidRDefault="00362BFA" w:rsidP="00362BFA">
      <w:pPr>
        <w:ind w:left="360"/>
        <w:jc w:val="both"/>
        <w:rPr>
          <w:rFonts w:ascii="Arial" w:hAnsi="Arial" w:cs="Arial"/>
        </w:rPr>
      </w:pPr>
      <w:r>
        <w:rPr>
          <w:rFonts w:ascii="Arial" w:hAnsi="Arial" w:cs="Arial"/>
        </w:rPr>
        <w:t>The clerk had reported various pot holes around the villages and the large one at the end of Southfield Lane</w:t>
      </w:r>
    </w:p>
    <w:p w:rsidR="00362BFA" w:rsidRDefault="00362BFA" w:rsidP="00362BFA">
      <w:pPr>
        <w:ind w:left="360"/>
        <w:jc w:val="both"/>
        <w:rPr>
          <w:rFonts w:ascii="Arial" w:hAnsi="Arial" w:cs="Arial"/>
        </w:rPr>
      </w:pPr>
    </w:p>
    <w:p w:rsidR="00362BFA" w:rsidRPr="00D4176E" w:rsidRDefault="00362BFA" w:rsidP="00362BFA">
      <w:pPr>
        <w:numPr>
          <w:ilvl w:val="0"/>
          <w:numId w:val="1"/>
        </w:numPr>
        <w:jc w:val="both"/>
        <w:rPr>
          <w:rFonts w:ascii="Arial" w:hAnsi="Arial" w:cs="Arial"/>
          <w:u w:val="single"/>
        </w:rPr>
      </w:pPr>
      <w:r w:rsidRPr="00D4176E">
        <w:rPr>
          <w:rFonts w:ascii="Arial" w:hAnsi="Arial" w:cs="Arial"/>
          <w:u w:val="single"/>
        </w:rPr>
        <w:t>Correspondence:</w:t>
      </w:r>
    </w:p>
    <w:p w:rsidR="00362BFA" w:rsidRDefault="00362BFA" w:rsidP="00362BFA">
      <w:pPr>
        <w:ind w:left="720"/>
        <w:jc w:val="both"/>
        <w:rPr>
          <w:rFonts w:ascii="Arial" w:hAnsi="Arial" w:cs="Arial"/>
          <w:u w:val="single"/>
        </w:rPr>
      </w:pPr>
    </w:p>
    <w:p w:rsidR="00362BFA" w:rsidRDefault="00362BFA" w:rsidP="00362BFA">
      <w:pPr>
        <w:pStyle w:val="BodyTextIndent"/>
        <w:numPr>
          <w:ilvl w:val="0"/>
          <w:numId w:val="3"/>
        </w:numPr>
        <w:ind w:left="1440"/>
      </w:pPr>
      <w:r>
        <w:t xml:space="preserve">Household support fund for oil customers  - information has been received on this from ERYC </w:t>
      </w:r>
    </w:p>
    <w:p w:rsidR="00362BFA" w:rsidRDefault="00362BFA" w:rsidP="00362BFA">
      <w:pPr>
        <w:pStyle w:val="BodyTextIndent"/>
        <w:numPr>
          <w:ilvl w:val="0"/>
          <w:numId w:val="3"/>
        </w:numPr>
        <w:ind w:left="1440"/>
      </w:pPr>
      <w:r>
        <w:t>Devolution Consultation – the consultation opened on the 2</w:t>
      </w:r>
      <w:r w:rsidRPr="005F39D0">
        <w:rPr>
          <w:vertAlign w:val="superscript"/>
        </w:rPr>
        <w:t>nd</w:t>
      </w:r>
      <w:r>
        <w:t xml:space="preserve"> January until the 27</w:t>
      </w:r>
      <w:r w:rsidRPr="005F39D0">
        <w:rPr>
          <w:vertAlign w:val="superscript"/>
        </w:rPr>
        <w:t>th</w:t>
      </w:r>
      <w:r>
        <w:t xml:space="preserve"> February, information is available on the website of at </w:t>
      </w:r>
      <w:proofErr w:type="spellStart"/>
      <w:r>
        <w:t>East</w:t>
      </w:r>
      <w:proofErr w:type="spellEnd"/>
      <w:r>
        <w:t xml:space="preserve"> Riding library’s </w:t>
      </w:r>
    </w:p>
    <w:p w:rsidR="00362BFA" w:rsidRDefault="00362BFA" w:rsidP="00362BFA">
      <w:pPr>
        <w:pStyle w:val="BodyTextIndent"/>
        <w:numPr>
          <w:ilvl w:val="0"/>
          <w:numId w:val="3"/>
        </w:numPr>
        <w:ind w:left="1440"/>
      </w:pPr>
      <w:r>
        <w:t>Holderness Health – the next community liaison forum is 15</w:t>
      </w:r>
      <w:r w:rsidRPr="005F39D0">
        <w:rPr>
          <w:vertAlign w:val="superscript"/>
        </w:rPr>
        <w:t>th</w:t>
      </w:r>
      <w:r>
        <w:t xml:space="preserve"> January at 4.30pm via MS Teams </w:t>
      </w:r>
    </w:p>
    <w:p w:rsidR="00362BFA" w:rsidRDefault="00362BFA" w:rsidP="00362BFA">
      <w:pPr>
        <w:pStyle w:val="BodyTextIndent"/>
        <w:numPr>
          <w:ilvl w:val="0"/>
          <w:numId w:val="3"/>
        </w:numPr>
        <w:ind w:left="1440"/>
      </w:pPr>
      <w:r>
        <w:t xml:space="preserve">Mr Good has sent a letter asking that the Parish Council raise concerns about the Doffer Bank D Project – Mrs Nicholson said she had been to the open evening and nothing had been decided as it was only a consultation at this stage and there is nothing the Parish Council can do at this time until more information is made available. Mrs Nicholson will reply to Mr Good </w:t>
      </w:r>
    </w:p>
    <w:p w:rsidR="00362BFA" w:rsidRPr="000713BB" w:rsidRDefault="00362BFA" w:rsidP="00362BFA">
      <w:pPr>
        <w:pStyle w:val="BodyTextIndent"/>
        <w:numPr>
          <w:ilvl w:val="0"/>
          <w:numId w:val="3"/>
        </w:numPr>
        <w:ind w:left="1440"/>
      </w:pPr>
      <w:r>
        <w:t xml:space="preserve">Mr Good has sent a letter asking that the Parish Council raise concerns on behalf of the residents about the recent flooding that took place in the village.  It was agreed Mrs Pennington would reply to Mr Good saying we would ask </w:t>
      </w:r>
      <w:r>
        <w:lastRenderedPageBreak/>
        <w:t xml:space="preserve">ERYC if we could have a supply of sand bags near the beck and if they were able to pump the water sinks out around the village. Mrs Pennington suggested writing a letter to all the land owners regarding cleaning out their ditches. A vote took place 2 for and 1 against. It was agreed to leave this to another meeting, however it was agreed to put a notice in the notice board asking Land owners to clean their ditches out. </w:t>
      </w:r>
    </w:p>
    <w:p w:rsidR="00362BFA" w:rsidRDefault="00362BFA" w:rsidP="00362BFA">
      <w:pPr>
        <w:pStyle w:val="BodyTextIndent"/>
        <w:ind w:left="1440"/>
      </w:pPr>
    </w:p>
    <w:p w:rsidR="00362BFA" w:rsidRPr="000713BB" w:rsidRDefault="00362BFA" w:rsidP="00362BFA">
      <w:pPr>
        <w:numPr>
          <w:ilvl w:val="0"/>
          <w:numId w:val="1"/>
        </w:numPr>
        <w:jc w:val="both"/>
        <w:rPr>
          <w:rFonts w:ascii="Arial" w:hAnsi="Arial" w:cs="Arial"/>
          <w:u w:val="single"/>
        </w:rPr>
      </w:pPr>
      <w:r w:rsidRPr="000713BB">
        <w:rPr>
          <w:rFonts w:ascii="Arial" w:hAnsi="Arial" w:cs="Arial"/>
          <w:u w:val="single"/>
        </w:rPr>
        <w:t>Planning:</w:t>
      </w:r>
    </w:p>
    <w:p w:rsidR="00362BFA" w:rsidRPr="000713BB" w:rsidRDefault="00362BFA" w:rsidP="00362BFA">
      <w:pPr>
        <w:ind w:left="360"/>
        <w:jc w:val="both"/>
        <w:rPr>
          <w:rFonts w:ascii="Arial" w:hAnsi="Arial" w:cs="Arial"/>
          <w:u w:val="single"/>
        </w:rPr>
      </w:pPr>
    </w:p>
    <w:p w:rsidR="00362BFA" w:rsidRPr="000713BB" w:rsidRDefault="00362BFA" w:rsidP="00362BFA">
      <w:pPr>
        <w:numPr>
          <w:ilvl w:val="1"/>
          <w:numId w:val="4"/>
        </w:numPr>
        <w:jc w:val="both"/>
        <w:rPr>
          <w:rFonts w:ascii="Arial" w:hAnsi="Arial" w:cs="Arial"/>
        </w:rPr>
      </w:pPr>
      <w:proofErr w:type="spellStart"/>
      <w:r w:rsidRPr="000713BB">
        <w:rPr>
          <w:rFonts w:ascii="Arial" w:hAnsi="Arial" w:cs="Arial"/>
        </w:rPr>
        <w:t>Lelley</w:t>
      </w:r>
      <w:proofErr w:type="spellEnd"/>
      <w:r w:rsidRPr="000713BB">
        <w:rPr>
          <w:rFonts w:ascii="Arial" w:hAnsi="Arial" w:cs="Arial"/>
        </w:rPr>
        <w:t xml:space="preserve"> Conservation Area – Fell 1 No. T1 –Poplar tree to ground level as the tree has outgrown its surroundings and several limb failures in recent winds. Fell1 No T2 – Poplar tree to ground level as the tree and outgrown its surroundings and several limb failures in recent winds. \fell 1 No T3 – Willow to ground level as the tree has outgrown its surroundings and several limb failings in recent winds</w:t>
      </w:r>
      <w:proofErr w:type="gramStart"/>
      <w:r w:rsidRPr="000713BB">
        <w:rPr>
          <w:rFonts w:ascii="Arial" w:hAnsi="Arial" w:cs="Arial"/>
        </w:rPr>
        <w:t>,Fell1</w:t>
      </w:r>
      <w:proofErr w:type="gramEnd"/>
      <w:r w:rsidRPr="000713BB">
        <w:rPr>
          <w:rFonts w:ascii="Arial" w:hAnsi="Arial" w:cs="Arial"/>
        </w:rPr>
        <w:t xml:space="preserve"> No T4 – Willow to ground level due to parting union at ground level and is likely to fail. Leave stump to regrow. </w:t>
      </w:r>
      <w:proofErr w:type="spellStart"/>
      <w:r w:rsidRPr="000713BB">
        <w:rPr>
          <w:rFonts w:ascii="Arial" w:hAnsi="Arial" w:cs="Arial"/>
        </w:rPr>
        <w:t>Lelley</w:t>
      </w:r>
      <w:proofErr w:type="spellEnd"/>
      <w:r w:rsidRPr="000713BB">
        <w:rPr>
          <w:rFonts w:ascii="Arial" w:hAnsi="Arial" w:cs="Arial"/>
        </w:rPr>
        <w:t xml:space="preserve"> Garth, Main Street, </w:t>
      </w:r>
      <w:proofErr w:type="spellStart"/>
      <w:r w:rsidRPr="000713BB">
        <w:rPr>
          <w:rFonts w:ascii="Arial" w:hAnsi="Arial" w:cs="Arial"/>
        </w:rPr>
        <w:t>Lelley</w:t>
      </w:r>
      <w:proofErr w:type="spellEnd"/>
      <w:r w:rsidRPr="000713BB">
        <w:rPr>
          <w:rFonts w:ascii="Arial" w:hAnsi="Arial" w:cs="Arial"/>
        </w:rPr>
        <w:t xml:space="preserve">. Mr Liam Garner. ERYC No Objections </w:t>
      </w:r>
    </w:p>
    <w:p w:rsidR="00362BFA" w:rsidRPr="000713BB" w:rsidRDefault="00362BFA" w:rsidP="00362BFA">
      <w:pPr>
        <w:numPr>
          <w:ilvl w:val="1"/>
          <w:numId w:val="4"/>
        </w:numPr>
        <w:jc w:val="both"/>
        <w:rPr>
          <w:rFonts w:ascii="Arial" w:hAnsi="Arial" w:cs="Arial"/>
        </w:rPr>
      </w:pPr>
      <w:r w:rsidRPr="000713BB">
        <w:rPr>
          <w:rFonts w:ascii="Arial" w:hAnsi="Arial" w:cs="Arial"/>
        </w:rPr>
        <w:t xml:space="preserve">Erection of a detached double garage, Land to the West </w:t>
      </w:r>
      <w:proofErr w:type="spellStart"/>
      <w:r w:rsidRPr="000713BB">
        <w:rPr>
          <w:rFonts w:ascii="Arial" w:hAnsi="Arial" w:cs="Arial"/>
        </w:rPr>
        <w:t>Beckside</w:t>
      </w:r>
      <w:proofErr w:type="spellEnd"/>
      <w:r w:rsidRPr="000713BB">
        <w:rPr>
          <w:rFonts w:ascii="Arial" w:hAnsi="Arial" w:cs="Arial"/>
        </w:rPr>
        <w:t xml:space="preserve"> Villas, Back Lane, </w:t>
      </w:r>
      <w:proofErr w:type="spellStart"/>
      <w:r w:rsidRPr="000713BB">
        <w:rPr>
          <w:rFonts w:ascii="Arial" w:hAnsi="Arial" w:cs="Arial"/>
        </w:rPr>
        <w:t>Danthorpe</w:t>
      </w:r>
      <w:proofErr w:type="spellEnd"/>
      <w:r w:rsidRPr="000713BB">
        <w:rPr>
          <w:rFonts w:ascii="Arial" w:hAnsi="Arial" w:cs="Arial"/>
        </w:rPr>
        <w:t xml:space="preserve">. Mr &amp; Mrs </w:t>
      </w:r>
      <w:proofErr w:type="spellStart"/>
      <w:r w:rsidRPr="000713BB">
        <w:rPr>
          <w:rFonts w:ascii="Arial" w:hAnsi="Arial" w:cs="Arial"/>
        </w:rPr>
        <w:t>Swyer</w:t>
      </w:r>
      <w:proofErr w:type="spellEnd"/>
      <w:r>
        <w:rPr>
          <w:rFonts w:ascii="Arial" w:hAnsi="Arial" w:cs="Arial"/>
        </w:rPr>
        <w:t xml:space="preserve">. The Council members had no objections to this application. </w:t>
      </w:r>
      <w:r w:rsidRPr="000713BB">
        <w:rPr>
          <w:rFonts w:ascii="Arial" w:hAnsi="Arial" w:cs="Arial"/>
        </w:rPr>
        <w:t xml:space="preserve"> </w:t>
      </w:r>
    </w:p>
    <w:p w:rsidR="00362BFA" w:rsidRPr="000713BB" w:rsidRDefault="00362BFA" w:rsidP="00362BFA">
      <w:pPr>
        <w:ind w:left="1440"/>
        <w:jc w:val="both"/>
        <w:rPr>
          <w:rFonts w:ascii="Arial" w:hAnsi="Arial" w:cs="Arial"/>
        </w:rPr>
      </w:pPr>
    </w:p>
    <w:p w:rsidR="00362BFA" w:rsidRPr="004F2C4B" w:rsidRDefault="00362BFA" w:rsidP="00362BFA">
      <w:pPr>
        <w:numPr>
          <w:ilvl w:val="0"/>
          <w:numId w:val="1"/>
        </w:numPr>
        <w:jc w:val="both"/>
        <w:rPr>
          <w:rFonts w:ascii="Arial" w:hAnsi="Arial" w:cs="Arial"/>
          <w:u w:val="single"/>
        </w:rPr>
      </w:pPr>
      <w:r w:rsidRPr="004F2C4B">
        <w:rPr>
          <w:rFonts w:ascii="Arial" w:hAnsi="Arial" w:cs="Arial"/>
          <w:u w:val="single"/>
        </w:rPr>
        <w:t>Accounts:</w:t>
      </w:r>
    </w:p>
    <w:p w:rsidR="00362BFA" w:rsidRDefault="00362BFA" w:rsidP="00362BFA">
      <w:pPr>
        <w:jc w:val="both"/>
        <w:rPr>
          <w:rFonts w:ascii="Arial" w:hAnsi="Arial" w:cs="Arial"/>
        </w:rPr>
      </w:pPr>
    </w:p>
    <w:p w:rsidR="00362BFA" w:rsidRPr="000012F6" w:rsidRDefault="00362BFA" w:rsidP="00362BFA">
      <w:pPr>
        <w:jc w:val="both"/>
        <w:rPr>
          <w:rFonts w:ascii="Arial" w:hAnsi="Arial" w:cs="Arial"/>
        </w:rPr>
      </w:pPr>
      <w:r w:rsidRPr="00D4176E">
        <w:rPr>
          <w:rFonts w:ascii="Arial" w:hAnsi="Arial" w:cs="Arial"/>
        </w:rPr>
        <w:t xml:space="preserve">     The Councillors approved the following cheques. </w:t>
      </w:r>
    </w:p>
    <w:p w:rsidR="00362BFA" w:rsidRPr="003D78E6" w:rsidRDefault="00362BFA" w:rsidP="00362BFA">
      <w:pPr>
        <w:ind w:firstLine="720"/>
        <w:jc w:val="both"/>
        <w:rPr>
          <w:rFonts w:ascii="Arial" w:hAnsi="Arial" w:cs="Arial"/>
        </w:rPr>
      </w:pPr>
    </w:p>
    <w:p w:rsidR="00362BFA" w:rsidRPr="004D18EE" w:rsidRDefault="00362BFA" w:rsidP="00362BFA">
      <w:pPr>
        <w:numPr>
          <w:ilvl w:val="1"/>
          <w:numId w:val="2"/>
        </w:numPr>
        <w:jc w:val="both"/>
        <w:rPr>
          <w:rFonts w:ascii="Arial" w:hAnsi="Arial" w:cs="Arial"/>
        </w:rPr>
      </w:pPr>
      <w:r w:rsidRPr="004D18EE">
        <w:rPr>
          <w:rFonts w:ascii="Arial" w:hAnsi="Arial" w:cs="Arial"/>
        </w:rPr>
        <w:t>Cheque No.  61</w:t>
      </w:r>
      <w:r>
        <w:rPr>
          <w:rFonts w:ascii="Arial" w:hAnsi="Arial" w:cs="Arial"/>
        </w:rPr>
        <w:t>5</w:t>
      </w:r>
      <w:r w:rsidRPr="004D18EE">
        <w:rPr>
          <w:rFonts w:ascii="Arial" w:hAnsi="Arial" w:cs="Arial"/>
        </w:rPr>
        <w:t xml:space="preserve">  </w:t>
      </w:r>
      <w:r w:rsidRPr="004D18EE">
        <w:rPr>
          <w:rFonts w:ascii="Arial" w:hAnsi="Arial" w:cs="Arial"/>
        </w:rPr>
        <w:tab/>
        <w:t>147.56</w:t>
      </w:r>
      <w:r w:rsidRPr="004D18EE">
        <w:rPr>
          <w:rFonts w:ascii="Arial" w:hAnsi="Arial" w:cs="Arial"/>
        </w:rPr>
        <w:tab/>
      </w:r>
      <w:r w:rsidRPr="004D18EE">
        <w:rPr>
          <w:rFonts w:ascii="Arial" w:hAnsi="Arial" w:cs="Arial"/>
        </w:rPr>
        <w:tab/>
        <w:t>Miss M J Barker – Salary</w:t>
      </w:r>
    </w:p>
    <w:p w:rsidR="00362BFA" w:rsidRPr="004D18EE" w:rsidRDefault="00362BFA" w:rsidP="00362BFA">
      <w:pPr>
        <w:numPr>
          <w:ilvl w:val="1"/>
          <w:numId w:val="2"/>
        </w:numPr>
        <w:jc w:val="both"/>
        <w:rPr>
          <w:rFonts w:ascii="Arial" w:hAnsi="Arial" w:cs="Arial"/>
        </w:rPr>
      </w:pPr>
      <w:r>
        <w:rPr>
          <w:rFonts w:ascii="Arial" w:hAnsi="Arial" w:cs="Arial"/>
        </w:rPr>
        <w:t>Cheque No.  616</w:t>
      </w:r>
      <w:r w:rsidRPr="004D18EE">
        <w:rPr>
          <w:rFonts w:ascii="Arial" w:hAnsi="Arial" w:cs="Arial"/>
        </w:rPr>
        <w:tab/>
        <w:t xml:space="preserve">  10.00</w:t>
      </w:r>
      <w:r w:rsidRPr="004D18EE">
        <w:rPr>
          <w:rFonts w:ascii="Arial" w:hAnsi="Arial" w:cs="Arial"/>
        </w:rPr>
        <w:tab/>
      </w:r>
      <w:r w:rsidRPr="004D18EE">
        <w:rPr>
          <w:rFonts w:ascii="Arial" w:hAnsi="Arial" w:cs="Arial"/>
        </w:rPr>
        <w:tab/>
        <w:t xml:space="preserve">Miss M J Barker  - Petty Cash </w:t>
      </w:r>
    </w:p>
    <w:p w:rsidR="00362BFA" w:rsidRDefault="00362BFA" w:rsidP="00362BFA">
      <w:pPr>
        <w:numPr>
          <w:ilvl w:val="1"/>
          <w:numId w:val="2"/>
        </w:numPr>
        <w:ind w:right="-106"/>
        <w:jc w:val="both"/>
        <w:rPr>
          <w:rFonts w:ascii="Arial" w:hAnsi="Arial" w:cs="Arial"/>
        </w:rPr>
      </w:pPr>
      <w:r>
        <w:rPr>
          <w:rFonts w:ascii="Arial" w:hAnsi="Arial" w:cs="Arial"/>
        </w:rPr>
        <w:t>Cheque No.  617</w:t>
      </w:r>
      <w:r w:rsidRPr="004D18EE">
        <w:rPr>
          <w:rFonts w:ascii="Arial" w:hAnsi="Arial" w:cs="Arial"/>
        </w:rPr>
        <w:tab/>
        <w:t xml:space="preserve">  36.89</w:t>
      </w:r>
      <w:r w:rsidRPr="004D18EE">
        <w:rPr>
          <w:rFonts w:ascii="Arial" w:hAnsi="Arial" w:cs="Arial"/>
        </w:rPr>
        <w:tab/>
      </w:r>
      <w:r w:rsidRPr="004D18EE">
        <w:rPr>
          <w:rFonts w:ascii="Arial" w:hAnsi="Arial" w:cs="Arial"/>
        </w:rPr>
        <w:tab/>
        <w:t xml:space="preserve">H M Revenue &amp; Customs Only </w:t>
      </w:r>
    </w:p>
    <w:p w:rsidR="00362BFA" w:rsidRPr="000713BB" w:rsidRDefault="00362BFA" w:rsidP="00362BFA">
      <w:pPr>
        <w:numPr>
          <w:ilvl w:val="1"/>
          <w:numId w:val="2"/>
        </w:numPr>
        <w:ind w:right="-106"/>
        <w:jc w:val="both"/>
        <w:rPr>
          <w:rFonts w:ascii="Arial" w:hAnsi="Arial" w:cs="Arial"/>
        </w:rPr>
      </w:pPr>
      <w:r w:rsidRPr="000713BB">
        <w:rPr>
          <w:rFonts w:ascii="Arial" w:hAnsi="Arial" w:cs="Arial"/>
        </w:rPr>
        <w:t xml:space="preserve">Precept – Mr Barker Proposed and Mrs </w:t>
      </w:r>
      <w:proofErr w:type="gramStart"/>
      <w:r w:rsidRPr="000713BB">
        <w:rPr>
          <w:rFonts w:ascii="Arial" w:hAnsi="Arial" w:cs="Arial"/>
        </w:rPr>
        <w:t>Nicholson  seconded</w:t>
      </w:r>
      <w:proofErr w:type="gramEnd"/>
      <w:r w:rsidRPr="000713BB">
        <w:rPr>
          <w:rFonts w:ascii="Arial" w:hAnsi="Arial" w:cs="Arial"/>
        </w:rPr>
        <w:t xml:space="preserve"> £2000.00.  All agreed </w:t>
      </w:r>
    </w:p>
    <w:p w:rsidR="00362BFA" w:rsidRDefault="00362BFA" w:rsidP="00362BFA">
      <w:pPr>
        <w:ind w:right="-106"/>
        <w:jc w:val="both"/>
        <w:rPr>
          <w:rFonts w:ascii="Arial" w:hAnsi="Arial" w:cs="Arial"/>
        </w:rPr>
      </w:pPr>
    </w:p>
    <w:p w:rsidR="00362BFA" w:rsidRDefault="00362BFA" w:rsidP="00362BFA">
      <w:pPr>
        <w:numPr>
          <w:ilvl w:val="0"/>
          <w:numId w:val="1"/>
        </w:numPr>
        <w:jc w:val="both"/>
        <w:rPr>
          <w:rFonts w:ascii="Arial" w:hAnsi="Arial" w:cs="Arial"/>
          <w:u w:val="single"/>
        </w:rPr>
      </w:pPr>
      <w:r>
        <w:rPr>
          <w:rFonts w:ascii="Arial" w:hAnsi="Arial" w:cs="Arial"/>
          <w:u w:val="single"/>
        </w:rPr>
        <w:t>Co-option</w:t>
      </w:r>
    </w:p>
    <w:p w:rsidR="00362BFA" w:rsidRDefault="00362BFA" w:rsidP="00362BFA">
      <w:pPr>
        <w:ind w:left="720"/>
        <w:jc w:val="both"/>
        <w:rPr>
          <w:rFonts w:ascii="Arial" w:hAnsi="Arial" w:cs="Arial"/>
        </w:rPr>
      </w:pPr>
      <w:r>
        <w:rPr>
          <w:rFonts w:ascii="Arial" w:hAnsi="Arial" w:cs="Arial"/>
        </w:rPr>
        <w:t>No one has contacted the Clerk with an expression of interest to join the Parish Council.</w:t>
      </w:r>
    </w:p>
    <w:p w:rsidR="00362BFA" w:rsidRPr="00FB5E3B" w:rsidRDefault="00362BFA" w:rsidP="00362BFA">
      <w:pPr>
        <w:ind w:left="720"/>
        <w:jc w:val="both"/>
        <w:rPr>
          <w:rFonts w:ascii="Arial" w:hAnsi="Arial" w:cs="Arial"/>
        </w:rPr>
      </w:pPr>
    </w:p>
    <w:p w:rsidR="00362BFA" w:rsidRPr="000012F6" w:rsidRDefault="00362BFA" w:rsidP="00362BFA">
      <w:pPr>
        <w:numPr>
          <w:ilvl w:val="0"/>
          <w:numId w:val="1"/>
        </w:numPr>
        <w:jc w:val="both"/>
        <w:rPr>
          <w:rFonts w:ascii="Arial" w:hAnsi="Arial" w:cs="Arial"/>
          <w:u w:val="single"/>
        </w:rPr>
      </w:pPr>
      <w:r w:rsidRPr="000012F6">
        <w:rPr>
          <w:rFonts w:ascii="Arial" w:hAnsi="Arial" w:cs="Arial"/>
          <w:u w:val="single"/>
        </w:rPr>
        <w:t>Any Other Business</w:t>
      </w:r>
    </w:p>
    <w:p w:rsidR="00362BFA" w:rsidRDefault="00362BFA" w:rsidP="00362BFA">
      <w:pPr>
        <w:pStyle w:val="BodyTextIndent"/>
      </w:pPr>
      <w:r>
        <w:t xml:space="preserve">The defibrillator pads expire at the end of March. The Clerk asked if we needed two sets in each one as they have never been used and cost a lot of money as they are wasted when they expire. It was agreed to order one set of new pads as a spare just in case one gets used so they can be replaced straight away and only have one set in the defibrillator case. </w:t>
      </w:r>
    </w:p>
    <w:p w:rsidR="00362BFA" w:rsidRPr="00D4176E" w:rsidRDefault="00362BFA" w:rsidP="00362BFA">
      <w:pPr>
        <w:ind w:left="360"/>
        <w:jc w:val="both"/>
        <w:rPr>
          <w:rFonts w:ascii="Arial" w:hAnsi="Arial" w:cs="Arial"/>
        </w:rPr>
      </w:pPr>
    </w:p>
    <w:p w:rsidR="00362BFA" w:rsidRPr="00D4176E" w:rsidRDefault="00362BFA" w:rsidP="00362BFA">
      <w:pPr>
        <w:numPr>
          <w:ilvl w:val="0"/>
          <w:numId w:val="1"/>
        </w:numPr>
        <w:jc w:val="both"/>
        <w:rPr>
          <w:rFonts w:ascii="Arial" w:hAnsi="Arial" w:cs="Arial"/>
          <w:u w:val="single"/>
        </w:rPr>
      </w:pPr>
      <w:r w:rsidRPr="00D4176E">
        <w:rPr>
          <w:rFonts w:ascii="Arial" w:hAnsi="Arial" w:cs="Arial"/>
          <w:u w:val="single"/>
        </w:rPr>
        <w:t>Date of next meeting</w:t>
      </w:r>
    </w:p>
    <w:p w:rsidR="00362BFA" w:rsidRPr="00D4176E" w:rsidRDefault="00362BFA" w:rsidP="00362BFA">
      <w:pPr>
        <w:pStyle w:val="BodyTextIndent2"/>
        <w:tabs>
          <w:tab w:val="num" w:pos="0"/>
        </w:tabs>
        <w:ind w:hanging="720"/>
      </w:pPr>
    </w:p>
    <w:p w:rsidR="00362BFA" w:rsidRDefault="00362BFA" w:rsidP="00362BFA">
      <w:pPr>
        <w:pStyle w:val="BodyTextIndent2"/>
        <w:tabs>
          <w:tab w:val="num" w:pos="0"/>
        </w:tabs>
        <w:ind w:left="450" w:firstLine="0"/>
      </w:pPr>
      <w:r w:rsidRPr="00D4176E">
        <w:t xml:space="preserve">The date of the next meeting is </w:t>
      </w:r>
      <w:r>
        <w:t>Tuesday 5</w:t>
      </w:r>
      <w:r w:rsidRPr="009A56E2">
        <w:rPr>
          <w:vertAlign w:val="superscript"/>
        </w:rPr>
        <w:t>th</w:t>
      </w:r>
      <w:r>
        <w:t xml:space="preserve"> March 2024 </w:t>
      </w:r>
      <w:r w:rsidRPr="00D4176E">
        <w:t xml:space="preserve">at The Methodist Chapel </w:t>
      </w:r>
      <w:proofErr w:type="spellStart"/>
      <w:r w:rsidRPr="00D4176E">
        <w:t>Elsternwick</w:t>
      </w:r>
      <w:proofErr w:type="spellEnd"/>
      <w:r>
        <w:t xml:space="preserve"> at 7.30</w:t>
      </w:r>
      <w:r w:rsidRPr="00D4176E">
        <w:t xml:space="preserve"> pm</w:t>
      </w:r>
    </w:p>
    <w:p w:rsidR="00362BFA" w:rsidRDefault="00362BFA" w:rsidP="00362BFA">
      <w:pPr>
        <w:pStyle w:val="BodyTextIndent2"/>
        <w:tabs>
          <w:tab w:val="num" w:pos="0"/>
        </w:tabs>
        <w:ind w:left="450" w:firstLine="0"/>
      </w:pPr>
      <w:r w:rsidRPr="00D4176E">
        <w:tab/>
      </w:r>
      <w:r w:rsidRPr="00D4176E">
        <w:tab/>
      </w:r>
    </w:p>
    <w:p w:rsidR="00362BFA" w:rsidRPr="00D4176E" w:rsidRDefault="00362BFA" w:rsidP="00362BFA">
      <w:pPr>
        <w:pStyle w:val="BodyTextIndent2"/>
        <w:tabs>
          <w:tab w:val="num" w:pos="0"/>
        </w:tabs>
        <w:ind w:left="450" w:firstLine="0"/>
      </w:pPr>
      <w:r w:rsidRPr="00D4176E">
        <w:t xml:space="preserve">The meeting closed. </w:t>
      </w:r>
      <w:r>
        <w:tab/>
      </w:r>
      <w:r>
        <w:tab/>
      </w:r>
      <w:r>
        <w:tab/>
      </w:r>
      <w:r>
        <w:tab/>
      </w:r>
      <w:hyperlink r:id="rId6" w:history="1">
        <w:r w:rsidRPr="00B573C2">
          <w:rPr>
            <w:rStyle w:val="Hyperlink"/>
          </w:rPr>
          <w:t>http://www.elstronwick-parish.co.uk</w:t>
        </w:r>
      </w:hyperlink>
      <w:r>
        <w:t xml:space="preserve"> </w:t>
      </w:r>
    </w:p>
    <w:p w:rsidR="00362BFA" w:rsidRDefault="00362BFA" w:rsidP="00362BFA"/>
    <w:p w:rsidR="00362BFA" w:rsidRDefault="00362BFA" w:rsidP="00362BFA"/>
    <w:p w:rsidR="00362BFA" w:rsidRDefault="00362BFA" w:rsidP="00362BFA"/>
    <w:p w:rsidR="004750B1" w:rsidRDefault="00A114F7">
      <w:bookmarkStart w:id="0" w:name="_GoBack"/>
      <w:bookmarkEnd w:id="0"/>
    </w:p>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7F71"/>
    <w:multiLevelType w:val="hybridMultilevel"/>
    <w:tmpl w:val="DEEC8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582982"/>
    <w:multiLevelType w:val="hybridMultilevel"/>
    <w:tmpl w:val="25ACA7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FA"/>
    <w:rsid w:val="00064B03"/>
    <w:rsid w:val="00362BFA"/>
    <w:rsid w:val="0072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62BFA"/>
    <w:pPr>
      <w:jc w:val="center"/>
    </w:pPr>
    <w:rPr>
      <w:b/>
      <w:bCs/>
      <w:u w:val="single"/>
    </w:rPr>
  </w:style>
  <w:style w:type="character" w:customStyle="1" w:styleId="TitleChar">
    <w:name w:val="Title Char"/>
    <w:basedOn w:val="DefaultParagraphFont"/>
    <w:link w:val="Title"/>
    <w:rsid w:val="00362BFA"/>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362BFA"/>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362BFA"/>
    <w:rPr>
      <w:rFonts w:ascii="Arial" w:eastAsia="Times New Roman" w:hAnsi="Arial" w:cs="Arial"/>
      <w:sz w:val="24"/>
      <w:szCs w:val="24"/>
    </w:rPr>
  </w:style>
  <w:style w:type="paragraph" w:styleId="BodyTextIndent">
    <w:name w:val="Body Text Indent"/>
    <w:basedOn w:val="Normal"/>
    <w:link w:val="BodyTextIndentChar"/>
    <w:semiHidden/>
    <w:rsid w:val="00362BFA"/>
    <w:pPr>
      <w:ind w:left="720"/>
      <w:jc w:val="both"/>
    </w:pPr>
    <w:rPr>
      <w:rFonts w:ascii="Arial" w:hAnsi="Arial" w:cs="Arial"/>
    </w:rPr>
  </w:style>
  <w:style w:type="character" w:customStyle="1" w:styleId="BodyTextIndentChar">
    <w:name w:val="Body Text Indent Char"/>
    <w:basedOn w:val="DefaultParagraphFont"/>
    <w:link w:val="BodyTextIndent"/>
    <w:semiHidden/>
    <w:rsid w:val="00362BFA"/>
    <w:rPr>
      <w:rFonts w:ascii="Arial" w:eastAsia="Times New Roman" w:hAnsi="Arial" w:cs="Arial"/>
      <w:sz w:val="24"/>
      <w:szCs w:val="24"/>
    </w:rPr>
  </w:style>
  <w:style w:type="character" w:styleId="Hyperlink">
    <w:name w:val="Hyperlink"/>
    <w:semiHidden/>
    <w:rsid w:val="00362BFA"/>
    <w:rPr>
      <w:color w:val="0000FF"/>
      <w:u w:val="single"/>
    </w:rPr>
  </w:style>
  <w:style w:type="paragraph" w:styleId="ListParagraph">
    <w:name w:val="List Paragraph"/>
    <w:basedOn w:val="Normal"/>
    <w:uiPriority w:val="34"/>
    <w:qFormat/>
    <w:rsid w:val="00362B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62BFA"/>
    <w:pPr>
      <w:jc w:val="center"/>
    </w:pPr>
    <w:rPr>
      <w:b/>
      <w:bCs/>
      <w:u w:val="single"/>
    </w:rPr>
  </w:style>
  <w:style w:type="character" w:customStyle="1" w:styleId="TitleChar">
    <w:name w:val="Title Char"/>
    <w:basedOn w:val="DefaultParagraphFont"/>
    <w:link w:val="Title"/>
    <w:rsid w:val="00362BFA"/>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362BFA"/>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362BFA"/>
    <w:rPr>
      <w:rFonts w:ascii="Arial" w:eastAsia="Times New Roman" w:hAnsi="Arial" w:cs="Arial"/>
      <w:sz w:val="24"/>
      <w:szCs w:val="24"/>
    </w:rPr>
  </w:style>
  <w:style w:type="paragraph" w:styleId="BodyTextIndent">
    <w:name w:val="Body Text Indent"/>
    <w:basedOn w:val="Normal"/>
    <w:link w:val="BodyTextIndentChar"/>
    <w:semiHidden/>
    <w:rsid w:val="00362BFA"/>
    <w:pPr>
      <w:ind w:left="720"/>
      <w:jc w:val="both"/>
    </w:pPr>
    <w:rPr>
      <w:rFonts w:ascii="Arial" w:hAnsi="Arial" w:cs="Arial"/>
    </w:rPr>
  </w:style>
  <w:style w:type="character" w:customStyle="1" w:styleId="BodyTextIndentChar">
    <w:name w:val="Body Text Indent Char"/>
    <w:basedOn w:val="DefaultParagraphFont"/>
    <w:link w:val="BodyTextIndent"/>
    <w:semiHidden/>
    <w:rsid w:val="00362BFA"/>
    <w:rPr>
      <w:rFonts w:ascii="Arial" w:eastAsia="Times New Roman" w:hAnsi="Arial" w:cs="Arial"/>
      <w:sz w:val="24"/>
      <w:szCs w:val="24"/>
    </w:rPr>
  </w:style>
  <w:style w:type="character" w:styleId="Hyperlink">
    <w:name w:val="Hyperlink"/>
    <w:semiHidden/>
    <w:rsid w:val="00362BFA"/>
    <w:rPr>
      <w:color w:val="0000FF"/>
      <w:u w:val="single"/>
    </w:rPr>
  </w:style>
  <w:style w:type="paragraph" w:styleId="ListParagraph">
    <w:name w:val="List Paragraph"/>
    <w:basedOn w:val="Normal"/>
    <w:uiPriority w:val="34"/>
    <w:qFormat/>
    <w:rsid w:val="00362B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tronwick-paris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2024-02-29T19:42:00Z</dcterms:created>
  <dcterms:modified xsi:type="dcterms:W3CDTF">2024-02-29T19:43:00Z</dcterms:modified>
</cp:coreProperties>
</file>